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953" w:rsidRDefault="002E3953" w:rsidP="002E3953">
      <w:pPr>
        <w:tabs>
          <w:tab w:val="left" w:pos="3710"/>
        </w:tabs>
        <w:spacing w:line="230" w:lineRule="auto"/>
        <w:jc w:val="center"/>
        <w:rPr>
          <w:rFonts w:ascii="Times New Roman" w:hAnsi="Times New Roman"/>
          <w:b/>
          <w:color w:val="000000"/>
          <w:spacing w:val="-2"/>
          <w:sz w:val="24"/>
        </w:rPr>
      </w:pPr>
      <w:r>
        <w:rPr>
          <w:rFonts w:ascii="Times New Roman" w:hAnsi="Times New Roman"/>
          <w:b/>
          <w:color w:val="000000"/>
          <w:spacing w:val="-2"/>
          <w:sz w:val="24"/>
        </w:rPr>
        <w:t>Тарифы</w:t>
      </w:r>
    </w:p>
    <w:p w:rsidR="002E3953" w:rsidRDefault="002E3953" w:rsidP="002E3953">
      <w:pPr>
        <w:tabs>
          <w:tab w:val="left" w:pos="3710"/>
        </w:tabs>
        <w:spacing w:line="230" w:lineRule="auto"/>
        <w:jc w:val="center"/>
        <w:rPr>
          <w:rFonts w:ascii="Times New Roman" w:hAnsi="Times New Roman"/>
          <w:b/>
          <w:color w:val="000000"/>
          <w:spacing w:val="-2"/>
          <w:sz w:val="24"/>
        </w:rPr>
      </w:pPr>
      <w:r>
        <w:rPr>
          <w:rFonts w:ascii="Times New Roman" w:hAnsi="Times New Roman"/>
          <w:b/>
          <w:color w:val="000000"/>
          <w:spacing w:val="-2"/>
          <w:sz w:val="24"/>
        </w:rPr>
        <w:t xml:space="preserve"> на социальные услуги, предоставляемые  </w:t>
      </w:r>
    </w:p>
    <w:p w:rsidR="002E3953" w:rsidRDefault="002E3953" w:rsidP="002E3953">
      <w:pPr>
        <w:tabs>
          <w:tab w:val="left" w:pos="3710"/>
        </w:tabs>
        <w:spacing w:line="230" w:lineRule="auto"/>
        <w:jc w:val="center"/>
        <w:rPr>
          <w:rFonts w:ascii="Times New Roman" w:hAnsi="Times New Roman"/>
          <w:b/>
          <w:color w:val="000000"/>
          <w:spacing w:val="-2"/>
          <w:sz w:val="24"/>
        </w:rPr>
      </w:pPr>
      <w:r>
        <w:rPr>
          <w:rFonts w:ascii="Times New Roman" w:hAnsi="Times New Roman"/>
          <w:b/>
          <w:color w:val="000000"/>
          <w:spacing w:val="-2"/>
          <w:sz w:val="24"/>
        </w:rPr>
        <w:t>в пансионате «Сосновый бор»  на условиях полной оплаты</w:t>
      </w:r>
    </w:p>
    <w:p w:rsidR="002E3953" w:rsidRDefault="002E3953" w:rsidP="002E3953">
      <w:pPr>
        <w:tabs>
          <w:tab w:val="left" w:pos="3710"/>
        </w:tabs>
        <w:spacing w:line="230" w:lineRule="auto"/>
        <w:jc w:val="center"/>
        <w:rPr>
          <w:rFonts w:ascii="Times New Roman" w:hAnsi="Times New Roman"/>
          <w:b/>
          <w:color w:val="000000"/>
          <w:spacing w:val="-2"/>
          <w:sz w:val="24"/>
        </w:rPr>
      </w:pPr>
      <w:r>
        <w:rPr>
          <w:rFonts w:ascii="Times New Roman" w:hAnsi="Times New Roman"/>
          <w:b/>
          <w:color w:val="000000"/>
          <w:spacing w:val="-2"/>
          <w:sz w:val="24"/>
        </w:rPr>
        <w:t>(мобильные клиенты)</w:t>
      </w:r>
    </w:p>
    <w:tbl>
      <w:tblPr>
        <w:tblpPr w:leftFromText="180" w:rightFromText="180" w:vertAnchor="text" w:tblpX="-459" w:tblpY="1"/>
        <w:tblOverlap w:val="never"/>
        <w:tblW w:w="16127" w:type="dxa"/>
        <w:tblLayout w:type="fixed"/>
        <w:tblLook w:val="00A0"/>
      </w:tblPr>
      <w:tblGrid>
        <w:gridCol w:w="534"/>
        <w:gridCol w:w="4819"/>
        <w:gridCol w:w="2552"/>
        <w:gridCol w:w="1984"/>
        <w:gridCol w:w="1559"/>
        <w:gridCol w:w="1843"/>
        <w:gridCol w:w="1418"/>
        <w:gridCol w:w="1418"/>
      </w:tblGrid>
      <w:tr w:rsidR="00CA078D" w:rsidRPr="00125D21" w:rsidTr="00B92CCB">
        <w:trPr>
          <w:tblHeader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D" w:rsidRPr="00125D21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A1828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BA1828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BA1828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D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CA078D" w:rsidRPr="00125D21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78D" w:rsidRPr="00125D21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Требуемая манипуляция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зависимости от состояния ПСУ</w:t>
            </w:r>
            <w:r w:rsidRPr="00125D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D" w:rsidRPr="00125D21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Объем предоставляемой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78D" w:rsidRPr="00125D21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Тариф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125D21">
              <w:rPr>
                <w:rFonts w:ascii="Times New Roman" w:hAnsi="Times New Roman"/>
                <w:sz w:val="24"/>
                <w:szCs w:val="24"/>
              </w:rPr>
              <w:t xml:space="preserve"> социальную услугу</w:t>
            </w:r>
          </w:p>
          <w:p w:rsidR="00CA078D" w:rsidRPr="00125D21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CCB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услуг</w:t>
            </w:r>
            <w:r w:rsidR="00B92C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92CCB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="00B92C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078D" w:rsidRDefault="00B92CCB" w:rsidP="00B92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*31 календарный день</w:t>
            </w:r>
          </w:p>
          <w:p w:rsidR="00B92CCB" w:rsidRPr="00125D21" w:rsidRDefault="00B92CCB" w:rsidP="00B92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4 недели</w:t>
            </w:r>
          </w:p>
        </w:tc>
      </w:tr>
      <w:tr w:rsidR="00CA078D" w:rsidRPr="00125D21" w:rsidTr="00B92CCB">
        <w:trPr>
          <w:tblHeader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8D" w:rsidRPr="00125D21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8D" w:rsidRPr="00125D21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D" w:rsidRPr="00125D21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D" w:rsidRPr="00125D21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Время, затрачиваемое на одну манипуляцию на одного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D" w:rsidRPr="00125D21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Кратность предостав</w:t>
            </w:r>
            <w:r w:rsidRPr="00125D21">
              <w:rPr>
                <w:rFonts w:ascii="Times New Roman" w:hAnsi="Times New Roman"/>
                <w:sz w:val="24"/>
                <w:szCs w:val="24"/>
              </w:rPr>
              <w:t>ления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D" w:rsidRPr="00125D21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Периодичность оказания</w:t>
            </w:r>
          </w:p>
          <w:p w:rsidR="00CA078D" w:rsidRPr="00125D21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социальной услуги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8D" w:rsidRPr="00125D21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8D" w:rsidRPr="00125D21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078D" w:rsidRDefault="00CA078D" w:rsidP="00CA078D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1. Минимальный </w:t>
      </w:r>
      <w:r w:rsidRPr="00C34C35">
        <w:rPr>
          <w:rFonts w:ascii="Times New Roman" w:hAnsi="Times New Roman"/>
          <w:b/>
          <w:i/>
          <w:sz w:val="28"/>
          <w:szCs w:val="28"/>
        </w:rPr>
        <w:t xml:space="preserve"> пакет услуг</w:t>
      </w:r>
    </w:p>
    <w:tbl>
      <w:tblPr>
        <w:tblStyle w:val="a6"/>
        <w:tblW w:w="16160" w:type="dxa"/>
        <w:tblInd w:w="-459" w:type="dxa"/>
        <w:tblLook w:val="04A0"/>
      </w:tblPr>
      <w:tblGrid>
        <w:gridCol w:w="696"/>
        <w:gridCol w:w="4444"/>
        <w:gridCol w:w="2798"/>
        <w:gridCol w:w="1985"/>
        <w:gridCol w:w="1559"/>
        <w:gridCol w:w="1843"/>
        <w:gridCol w:w="1417"/>
        <w:gridCol w:w="1418"/>
      </w:tblGrid>
      <w:tr w:rsidR="00CA078D" w:rsidRPr="00515A7E" w:rsidTr="00B92CCB">
        <w:tc>
          <w:tcPr>
            <w:tcW w:w="696" w:type="dxa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444" w:type="dxa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Предоставление жилой площади, помещений для организации реабилитационных и лечебных мероприятий, лечебно-трудовой и учебной деятельности, культурного и бытового обслуживания согласно утвержденным нормативам</w:t>
            </w:r>
          </w:p>
        </w:tc>
        <w:tc>
          <w:tcPr>
            <w:tcW w:w="279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Постоянно на период проживания</w:t>
            </w:r>
          </w:p>
        </w:tc>
        <w:tc>
          <w:tcPr>
            <w:tcW w:w="1417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14, 10</w:t>
            </w:r>
          </w:p>
        </w:tc>
        <w:tc>
          <w:tcPr>
            <w:tcW w:w="141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437,10</w:t>
            </w:r>
          </w:p>
        </w:tc>
      </w:tr>
      <w:tr w:rsidR="00CA078D" w:rsidRPr="00515A7E" w:rsidTr="00B92CCB">
        <w:tc>
          <w:tcPr>
            <w:tcW w:w="696" w:type="dxa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444" w:type="dxa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Предоставление в пользование обучающего, реабилитационного оборудования, инвентаря для лечебно-трудовой деятельности, бытовой техники</w:t>
            </w:r>
          </w:p>
        </w:tc>
        <w:tc>
          <w:tcPr>
            <w:tcW w:w="279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Постоянно на период проживания</w:t>
            </w:r>
          </w:p>
        </w:tc>
        <w:tc>
          <w:tcPr>
            <w:tcW w:w="1417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16,65</w:t>
            </w:r>
          </w:p>
        </w:tc>
        <w:tc>
          <w:tcPr>
            <w:tcW w:w="141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516,15</w:t>
            </w:r>
          </w:p>
        </w:tc>
      </w:tr>
      <w:tr w:rsidR="00CA078D" w:rsidRPr="00515A7E" w:rsidTr="00B92CCB">
        <w:tc>
          <w:tcPr>
            <w:tcW w:w="696" w:type="dxa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444" w:type="dxa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 xml:space="preserve">Обеспечение питания согласно утвержденным нормативам </w:t>
            </w:r>
          </w:p>
        </w:tc>
        <w:tc>
          <w:tcPr>
            <w:tcW w:w="279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Прием пищи самостоятельно (помощь не требуется)</w:t>
            </w:r>
          </w:p>
        </w:tc>
        <w:tc>
          <w:tcPr>
            <w:tcW w:w="198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1559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4 раза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</w:tc>
        <w:tc>
          <w:tcPr>
            <w:tcW w:w="1417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52,99</w:t>
            </w:r>
          </w:p>
        </w:tc>
        <w:tc>
          <w:tcPr>
            <w:tcW w:w="141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6 570,76</w:t>
            </w:r>
          </w:p>
        </w:tc>
      </w:tr>
      <w:tr w:rsidR="00CA078D" w:rsidRPr="00515A7E" w:rsidTr="00B92CCB">
        <w:tc>
          <w:tcPr>
            <w:tcW w:w="696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444" w:type="dxa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Предоставление мягкого инвентаря согласно утвержденным нормативам (без нательного белья и одежды)</w:t>
            </w:r>
          </w:p>
        </w:tc>
        <w:tc>
          <w:tcPr>
            <w:tcW w:w="279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Постоянно на период проживания</w:t>
            </w:r>
          </w:p>
        </w:tc>
        <w:tc>
          <w:tcPr>
            <w:tcW w:w="1417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17,02</w:t>
            </w:r>
          </w:p>
        </w:tc>
        <w:tc>
          <w:tcPr>
            <w:tcW w:w="141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527,62</w:t>
            </w:r>
          </w:p>
        </w:tc>
      </w:tr>
      <w:tr w:rsidR="00CA078D" w:rsidRPr="00515A7E" w:rsidTr="00B92CCB">
        <w:tc>
          <w:tcPr>
            <w:tcW w:w="696" w:type="dxa"/>
            <w:vAlign w:val="center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4" w:type="dxa"/>
            <w:vAlign w:val="center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 xml:space="preserve">Смена постельного </w:t>
            </w:r>
            <w:r w:rsidRPr="00515A7E">
              <w:rPr>
                <w:rFonts w:ascii="Times New Roman" w:hAnsi="Times New Roman"/>
                <w:sz w:val="24"/>
                <w:szCs w:val="24"/>
              </w:rPr>
              <w:lastRenderedPageBreak/>
              <w:t>белья</w:t>
            </w:r>
          </w:p>
        </w:tc>
        <w:tc>
          <w:tcPr>
            <w:tcW w:w="198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lastRenderedPageBreak/>
              <w:t>5 минут</w:t>
            </w:r>
          </w:p>
        </w:tc>
        <w:tc>
          <w:tcPr>
            <w:tcW w:w="1559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18,29</w:t>
            </w:r>
          </w:p>
        </w:tc>
        <w:tc>
          <w:tcPr>
            <w:tcW w:w="141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73.16</w:t>
            </w:r>
          </w:p>
        </w:tc>
      </w:tr>
      <w:tr w:rsidR="00CA078D" w:rsidRPr="00515A7E" w:rsidTr="00B92CCB">
        <w:tc>
          <w:tcPr>
            <w:tcW w:w="696" w:type="dxa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444" w:type="dxa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Уборка жилых помещений, помещений общего пользования</w:t>
            </w:r>
          </w:p>
        </w:tc>
        <w:tc>
          <w:tcPr>
            <w:tcW w:w="279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Ежедневная уборка</w:t>
            </w:r>
          </w:p>
        </w:tc>
        <w:tc>
          <w:tcPr>
            <w:tcW w:w="198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1559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</w:tc>
        <w:tc>
          <w:tcPr>
            <w:tcW w:w="1417" w:type="dxa"/>
            <w:vAlign w:val="center"/>
          </w:tcPr>
          <w:p w:rsidR="00CA078D" w:rsidRPr="00515A7E" w:rsidRDefault="00CA078D" w:rsidP="00B92CCB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pacing w:val="-2"/>
                <w:sz w:val="24"/>
                <w:szCs w:val="24"/>
              </w:rPr>
              <w:t>27,87</w:t>
            </w:r>
          </w:p>
        </w:tc>
        <w:tc>
          <w:tcPr>
            <w:tcW w:w="1418" w:type="dxa"/>
            <w:vAlign w:val="center"/>
          </w:tcPr>
          <w:p w:rsidR="00CA078D" w:rsidRPr="00515A7E" w:rsidRDefault="00CA078D" w:rsidP="00B92CCB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pacing w:val="-2"/>
                <w:sz w:val="24"/>
                <w:szCs w:val="24"/>
              </w:rPr>
              <w:t>863.97</w:t>
            </w:r>
          </w:p>
        </w:tc>
      </w:tr>
      <w:tr w:rsidR="00CA078D" w:rsidRPr="00515A7E" w:rsidTr="00B92CCB">
        <w:tc>
          <w:tcPr>
            <w:tcW w:w="696" w:type="dxa"/>
            <w:vAlign w:val="center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4" w:type="dxa"/>
            <w:vAlign w:val="center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Генеральная уборка</w:t>
            </w:r>
          </w:p>
        </w:tc>
        <w:tc>
          <w:tcPr>
            <w:tcW w:w="198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60 минут</w:t>
            </w:r>
          </w:p>
        </w:tc>
        <w:tc>
          <w:tcPr>
            <w:tcW w:w="1559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417" w:type="dxa"/>
            <w:vAlign w:val="center"/>
          </w:tcPr>
          <w:p w:rsidR="00CA078D" w:rsidRPr="00515A7E" w:rsidRDefault="00CA078D" w:rsidP="00B92CCB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pacing w:val="-2"/>
                <w:sz w:val="24"/>
                <w:szCs w:val="24"/>
              </w:rPr>
              <w:t>50.31</w:t>
            </w:r>
          </w:p>
        </w:tc>
        <w:tc>
          <w:tcPr>
            <w:tcW w:w="1418" w:type="dxa"/>
            <w:vAlign w:val="center"/>
          </w:tcPr>
          <w:p w:rsidR="00CA078D" w:rsidRPr="00515A7E" w:rsidRDefault="00CA078D" w:rsidP="00B92CCB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pacing w:val="-2"/>
                <w:sz w:val="24"/>
                <w:szCs w:val="24"/>
              </w:rPr>
              <w:t>50.31</w:t>
            </w:r>
          </w:p>
        </w:tc>
      </w:tr>
      <w:tr w:rsidR="00CA078D" w:rsidRPr="00515A7E" w:rsidTr="00B92CCB">
        <w:tc>
          <w:tcPr>
            <w:tcW w:w="696" w:type="dxa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444" w:type="dxa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Предоставление транспорта для поездок к местам лечения, обучения, консультаций</w:t>
            </w:r>
          </w:p>
        </w:tc>
        <w:tc>
          <w:tcPr>
            <w:tcW w:w="279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120 минут</w:t>
            </w:r>
          </w:p>
        </w:tc>
        <w:tc>
          <w:tcPr>
            <w:tcW w:w="1559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потребности</w:t>
            </w:r>
          </w:p>
        </w:tc>
        <w:tc>
          <w:tcPr>
            <w:tcW w:w="1417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109,86</w:t>
            </w:r>
          </w:p>
        </w:tc>
        <w:tc>
          <w:tcPr>
            <w:tcW w:w="141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109,86</w:t>
            </w:r>
          </w:p>
        </w:tc>
      </w:tr>
      <w:tr w:rsidR="00CA078D" w:rsidRPr="00515A7E" w:rsidTr="00B92CCB">
        <w:tc>
          <w:tcPr>
            <w:tcW w:w="696" w:type="dxa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444" w:type="dxa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Госпитализация получателей соц</w:t>
            </w:r>
            <w:proofErr w:type="gramStart"/>
            <w:r w:rsidRPr="00515A7E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515A7E">
              <w:rPr>
                <w:rFonts w:ascii="Times New Roman" w:hAnsi="Times New Roman"/>
                <w:sz w:val="24"/>
                <w:szCs w:val="24"/>
              </w:rPr>
              <w:t>слуг в мед.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организации, содействие в направлении по мед.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 xml:space="preserve"> на санаторно-курортное лечение</w:t>
            </w:r>
          </w:p>
        </w:tc>
        <w:tc>
          <w:tcPr>
            <w:tcW w:w="2798" w:type="dxa"/>
          </w:tcPr>
          <w:p w:rsidR="00CA078D" w:rsidRPr="00515A7E" w:rsidRDefault="00CA078D" w:rsidP="00B92C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A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60 минут</w:t>
            </w:r>
          </w:p>
        </w:tc>
        <w:tc>
          <w:tcPr>
            <w:tcW w:w="1559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  <w:tc>
          <w:tcPr>
            <w:tcW w:w="1417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415,53</w:t>
            </w: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  <w:tc>
          <w:tcPr>
            <w:tcW w:w="141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415,53</w:t>
            </w: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(по факту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A078D" w:rsidRPr="00515A7E" w:rsidTr="00B92CCB">
        <w:tc>
          <w:tcPr>
            <w:tcW w:w="696" w:type="dxa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4444" w:type="dxa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Санитарно-гигиенические услуги</w:t>
            </w:r>
          </w:p>
        </w:tc>
        <w:tc>
          <w:tcPr>
            <w:tcW w:w="279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Санитарная обработка получателя социальных услуг</w:t>
            </w:r>
          </w:p>
        </w:tc>
        <w:tc>
          <w:tcPr>
            <w:tcW w:w="198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1559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 xml:space="preserve">По факту  </w:t>
            </w: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прибыти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 xml:space="preserve"> в пансионат </w:t>
            </w:r>
          </w:p>
        </w:tc>
        <w:tc>
          <w:tcPr>
            <w:tcW w:w="1417" w:type="dxa"/>
          </w:tcPr>
          <w:p w:rsidR="00CA078D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109,84</w:t>
            </w: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  <w:tc>
          <w:tcPr>
            <w:tcW w:w="1418" w:type="dxa"/>
          </w:tcPr>
          <w:p w:rsidR="00CA078D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109,84</w:t>
            </w: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(по факту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A078D" w:rsidRPr="00515A7E" w:rsidTr="00B92CCB">
        <w:tc>
          <w:tcPr>
            <w:tcW w:w="696" w:type="dxa"/>
            <w:vAlign w:val="center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4" w:type="dxa"/>
            <w:vAlign w:val="center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Помывка</w:t>
            </w:r>
          </w:p>
        </w:tc>
        <w:tc>
          <w:tcPr>
            <w:tcW w:w="198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1559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1417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109,84</w:t>
            </w:r>
          </w:p>
        </w:tc>
        <w:tc>
          <w:tcPr>
            <w:tcW w:w="141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439, 36</w:t>
            </w:r>
          </w:p>
        </w:tc>
      </w:tr>
      <w:tr w:rsidR="00CA078D" w:rsidRPr="00515A7E" w:rsidTr="00B92CCB">
        <w:tc>
          <w:tcPr>
            <w:tcW w:w="696" w:type="dxa"/>
            <w:vAlign w:val="center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4" w:type="dxa"/>
            <w:vAlign w:val="center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 xml:space="preserve">Стрижка ногтей на </w:t>
            </w:r>
            <w:proofErr w:type="gramStart"/>
            <w:r w:rsidRPr="00515A7E">
              <w:rPr>
                <w:rFonts w:ascii="Times New Roman" w:hAnsi="Times New Roman"/>
                <w:sz w:val="24"/>
                <w:szCs w:val="24"/>
              </w:rPr>
              <w:t>руках</w:t>
            </w:r>
            <w:proofErr w:type="gramEnd"/>
            <w:r w:rsidRPr="00515A7E">
              <w:rPr>
                <w:rFonts w:ascii="Times New Roman" w:hAnsi="Times New Roman"/>
                <w:sz w:val="24"/>
                <w:szCs w:val="24"/>
              </w:rPr>
              <w:t xml:space="preserve"> и ногах</w:t>
            </w:r>
          </w:p>
        </w:tc>
        <w:tc>
          <w:tcPr>
            <w:tcW w:w="198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559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1417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18,29</w:t>
            </w:r>
          </w:p>
        </w:tc>
        <w:tc>
          <w:tcPr>
            <w:tcW w:w="141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73,16</w:t>
            </w:r>
          </w:p>
        </w:tc>
      </w:tr>
      <w:tr w:rsidR="00CA078D" w:rsidRPr="00515A7E" w:rsidTr="00B92CCB">
        <w:tc>
          <w:tcPr>
            <w:tcW w:w="696" w:type="dxa"/>
            <w:vAlign w:val="center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4" w:type="dxa"/>
            <w:vAlign w:val="center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для мужчин</w:t>
            </w:r>
          </w:p>
        </w:tc>
        <w:tc>
          <w:tcPr>
            <w:tcW w:w="279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Бритье усов, бороды</w:t>
            </w:r>
          </w:p>
        </w:tc>
        <w:tc>
          <w:tcPr>
            <w:tcW w:w="198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1559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3 раза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75,86</w:t>
            </w:r>
          </w:p>
        </w:tc>
        <w:tc>
          <w:tcPr>
            <w:tcW w:w="141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910,32</w:t>
            </w:r>
          </w:p>
        </w:tc>
      </w:tr>
      <w:tr w:rsidR="00CA078D" w:rsidRPr="00515A7E" w:rsidTr="00B92CCB">
        <w:tc>
          <w:tcPr>
            <w:tcW w:w="696" w:type="dxa"/>
            <w:vAlign w:val="center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4" w:type="dxa"/>
            <w:vAlign w:val="center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Стрижка воло</w:t>
            </w:r>
            <w:proofErr w:type="gramStart"/>
            <w:r w:rsidRPr="00515A7E"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 w:rsidRPr="00515A7E">
              <w:rPr>
                <w:rFonts w:ascii="Times New Roman" w:hAnsi="Times New Roman"/>
                <w:sz w:val="24"/>
                <w:szCs w:val="24"/>
              </w:rPr>
              <w:t>мужчины, женщины с короткой стрижкой)</w:t>
            </w:r>
          </w:p>
        </w:tc>
        <w:tc>
          <w:tcPr>
            <w:tcW w:w="198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1559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</w:p>
        </w:tc>
        <w:tc>
          <w:tcPr>
            <w:tcW w:w="1417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73,23</w:t>
            </w:r>
          </w:p>
        </w:tc>
        <w:tc>
          <w:tcPr>
            <w:tcW w:w="141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73,23</w:t>
            </w:r>
          </w:p>
        </w:tc>
      </w:tr>
      <w:tr w:rsidR="00CA078D" w:rsidRPr="00515A7E" w:rsidTr="00B92CCB">
        <w:tc>
          <w:tcPr>
            <w:tcW w:w="696" w:type="dxa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4444" w:type="dxa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Содействие в организации прохождения диспансеризации получателями соц</w:t>
            </w:r>
            <w:proofErr w:type="gramStart"/>
            <w:r w:rsidRPr="00515A7E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515A7E">
              <w:rPr>
                <w:rFonts w:ascii="Times New Roman" w:hAnsi="Times New Roman"/>
                <w:sz w:val="24"/>
                <w:szCs w:val="24"/>
              </w:rPr>
              <w:t>слуг</w:t>
            </w:r>
          </w:p>
        </w:tc>
        <w:tc>
          <w:tcPr>
            <w:tcW w:w="279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Содействие в осуществлении диспансерного наблюдения в отношении клиентов, страдающих хроническими заболеваниями</w:t>
            </w:r>
          </w:p>
        </w:tc>
        <w:tc>
          <w:tcPr>
            <w:tcW w:w="198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60 минут</w:t>
            </w:r>
          </w:p>
        </w:tc>
        <w:tc>
          <w:tcPr>
            <w:tcW w:w="1559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  <w:tc>
          <w:tcPr>
            <w:tcW w:w="1417" w:type="dxa"/>
          </w:tcPr>
          <w:p w:rsidR="00CA078D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415,53</w:t>
            </w: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  <w:tc>
          <w:tcPr>
            <w:tcW w:w="1418" w:type="dxa"/>
          </w:tcPr>
          <w:p w:rsidR="00CA078D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415,53</w:t>
            </w: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</w:tr>
      <w:tr w:rsidR="00CA078D" w:rsidRPr="00515A7E" w:rsidTr="00B92CCB">
        <w:tc>
          <w:tcPr>
            <w:tcW w:w="696" w:type="dxa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4444" w:type="dxa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Организация оказания получателям социальных услуг первичной медико-санитарной помощи, специализированной помощи</w:t>
            </w:r>
          </w:p>
        </w:tc>
        <w:tc>
          <w:tcPr>
            <w:tcW w:w="2798" w:type="dxa"/>
          </w:tcPr>
          <w:p w:rsidR="00CA078D" w:rsidRPr="00515A7E" w:rsidRDefault="00CA078D" w:rsidP="00B92C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Оказание первичной доврачебной помощи, в том числе при неотложных и экстренных состояниях; вызов скорой помощи</w:t>
            </w:r>
          </w:p>
        </w:tc>
        <w:tc>
          <w:tcPr>
            <w:tcW w:w="198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1559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  <w:tc>
          <w:tcPr>
            <w:tcW w:w="1417" w:type="dxa"/>
          </w:tcPr>
          <w:p w:rsidR="00CA078D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138,51</w:t>
            </w: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  <w:tc>
          <w:tcPr>
            <w:tcW w:w="1418" w:type="dxa"/>
          </w:tcPr>
          <w:p w:rsidR="00CA078D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138,51</w:t>
            </w: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</w:tr>
      <w:tr w:rsidR="00CA078D" w:rsidRPr="00515A7E" w:rsidTr="00B92CCB">
        <w:tc>
          <w:tcPr>
            <w:tcW w:w="696" w:type="dxa"/>
            <w:vAlign w:val="center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4" w:type="dxa"/>
            <w:vAlign w:val="center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 xml:space="preserve">Содействие в оказание </w:t>
            </w:r>
            <w:r w:rsidRPr="00515A7E">
              <w:rPr>
                <w:rFonts w:ascii="Times New Roman" w:hAnsi="Times New Roman"/>
                <w:sz w:val="24"/>
                <w:szCs w:val="24"/>
              </w:rPr>
              <w:lastRenderedPageBreak/>
              <w:t>первичной врачебной и первичной спец</w:t>
            </w:r>
            <w:proofErr w:type="gramStart"/>
            <w:r w:rsidRPr="00515A7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515A7E">
              <w:rPr>
                <w:rFonts w:ascii="Times New Roman" w:hAnsi="Times New Roman"/>
                <w:sz w:val="24"/>
                <w:szCs w:val="24"/>
              </w:rPr>
              <w:t>омощи</w:t>
            </w:r>
          </w:p>
        </w:tc>
        <w:tc>
          <w:tcPr>
            <w:tcW w:w="198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lastRenderedPageBreak/>
              <w:t>15 минут</w:t>
            </w:r>
          </w:p>
        </w:tc>
        <w:tc>
          <w:tcPr>
            <w:tcW w:w="1559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  <w:tc>
          <w:tcPr>
            <w:tcW w:w="1417" w:type="dxa"/>
          </w:tcPr>
          <w:p w:rsidR="00CA078D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103,87</w:t>
            </w: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lastRenderedPageBreak/>
              <w:t>(по факту)</w:t>
            </w:r>
          </w:p>
        </w:tc>
        <w:tc>
          <w:tcPr>
            <w:tcW w:w="1418" w:type="dxa"/>
          </w:tcPr>
          <w:p w:rsidR="00CA078D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lastRenderedPageBreak/>
              <w:t>103,87</w:t>
            </w: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lastRenderedPageBreak/>
              <w:t>(по факту)</w:t>
            </w:r>
          </w:p>
        </w:tc>
      </w:tr>
      <w:tr w:rsidR="00CA078D" w:rsidRPr="00515A7E" w:rsidTr="00B92CCB">
        <w:tc>
          <w:tcPr>
            <w:tcW w:w="696" w:type="dxa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4444" w:type="dxa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Обеспечение ухода с учетом состояния здоровья</w:t>
            </w:r>
          </w:p>
        </w:tc>
        <w:tc>
          <w:tcPr>
            <w:tcW w:w="279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5A7E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515A7E">
              <w:rPr>
                <w:rFonts w:ascii="Times New Roman" w:hAnsi="Times New Roman"/>
                <w:sz w:val="24"/>
                <w:szCs w:val="24"/>
              </w:rPr>
              <w:t xml:space="preserve"> выполнением врачебных назначений</w:t>
            </w:r>
          </w:p>
        </w:tc>
        <w:tc>
          <w:tcPr>
            <w:tcW w:w="198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559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3 раза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 xml:space="preserve">Сутки </w:t>
            </w:r>
          </w:p>
        </w:tc>
        <w:tc>
          <w:tcPr>
            <w:tcW w:w="1417" w:type="dxa"/>
          </w:tcPr>
          <w:p w:rsidR="00CA078D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</w:t>
            </w: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  <w:tc>
          <w:tcPr>
            <w:tcW w:w="1418" w:type="dxa"/>
          </w:tcPr>
          <w:p w:rsidR="00CA078D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1 395,0</w:t>
            </w: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</w:tr>
      <w:tr w:rsidR="00CA078D" w:rsidRPr="00515A7E" w:rsidTr="00B92CCB">
        <w:tc>
          <w:tcPr>
            <w:tcW w:w="696" w:type="dxa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4" w:type="dxa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Плановая регистрация жизненно важных показателей</w:t>
            </w:r>
          </w:p>
        </w:tc>
        <w:tc>
          <w:tcPr>
            <w:tcW w:w="198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559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1417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34,62</w:t>
            </w:r>
          </w:p>
        </w:tc>
        <w:tc>
          <w:tcPr>
            <w:tcW w:w="141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8,48</w:t>
            </w:r>
          </w:p>
        </w:tc>
      </w:tr>
      <w:tr w:rsidR="00CA078D" w:rsidRPr="00515A7E" w:rsidTr="00B92CCB">
        <w:tc>
          <w:tcPr>
            <w:tcW w:w="696" w:type="dxa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4444" w:type="dxa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Содействие в обеспечении получателей соц.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услуг по заключению врачей лекарственными средствами и изделиями мед</w:t>
            </w:r>
            <w:proofErr w:type="gramStart"/>
            <w:r w:rsidRPr="00515A7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15A7E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515A7E">
              <w:rPr>
                <w:rFonts w:ascii="Times New Roman" w:hAnsi="Times New Roman"/>
                <w:sz w:val="24"/>
                <w:szCs w:val="24"/>
              </w:rPr>
              <w:t>азначения</w:t>
            </w:r>
          </w:p>
        </w:tc>
        <w:tc>
          <w:tcPr>
            <w:tcW w:w="279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1559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  <w:tc>
          <w:tcPr>
            <w:tcW w:w="1417" w:type="dxa"/>
          </w:tcPr>
          <w:p w:rsidR="00CA078D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103,87</w:t>
            </w: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  <w:tc>
          <w:tcPr>
            <w:tcW w:w="1418" w:type="dxa"/>
          </w:tcPr>
          <w:p w:rsidR="00CA078D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103,87</w:t>
            </w: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</w:tr>
      <w:tr w:rsidR="00CA078D" w:rsidRPr="00515A7E" w:rsidTr="00B92CCB">
        <w:tc>
          <w:tcPr>
            <w:tcW w:w="696" w:type="dxa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4444" w:type="dxa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Работа с документами ПСУ. Оказание помощи в оформлении и восстановлении документов ПСУ</w:t>
            </w:r>
          </w:p>
        </w:tc>
        <w:tc>
          <w:tcPr>
            <w:tcW w:w="279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60 минут</w:t>
            </w:r>
          </w:p>
        </w:tc>
        <w:tc>
          <w:tcPr>
            <w:tcW w:w="1559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2 раз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CA078D" w:rsidRDefault="00CA078D" w:rsidP="00B92CCB">
            <w:pPr>
              <w:pStyle w:val="Default"/>
              <w:jc w:val="center"/>
              <w:rPr>
                <w:color w:val="auto"/>
              </w:rPr>
            </w:pPr>
            <w:r w:rsidRPr="00515A7E">
              <w:rPr>
                <w:color w:val="auto"/>
              </w:rPr>
              <w:t>316.55</w:t>
            </w:r>
          </w:p>
          <w:p w:rsidR="00CA078D" w:rsidRDefault="00CA078D" w:rsidP="00B92CCB">
            <w:pPr>
              <w:pStyle w:val="Default"/>
              <w:jc w:val="center"/>
              <w:rPr>
                <w:color w:val="auto"/>
              </w:rPr>
            </w:pPr>
            <w:r>
              <w:t>(по факту)</w:t>
            </w:r>
          </w:p>
          <w:p w:rsidR="00CA078D" w:rsidRPr="00515A7E" w:rsidRDefault="00CA078D" w:rsidP="00B92CCB">
            <w:pPr>
              <w:pStyle w:val="Default"/>
              <w:jc w:val="center"/>
              <w:rPr>
                <w:color w:val="auto"/>
              </w:rPr>
            </w:pP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078D" w:rsidRDefault="00CA078D" w:rsidP="00B92CCB">
            <w:pPr>
              <w:pStyle w:val="Default"/>
              <w:rPr>
                <w:color w:val="auto"/>
              </w:rPr>
            </w:pPr>
            <w:r w:rsidRPr="00515A7E">
              <w:rPr>
                <w:color w:val="auto"/>
              </w:rPr>
              <w:t xml:space="preserve"> </w:t>
            </w:r>
            <w:r>
              <w:rPr>
                <w:color w:val="auto"/>
              </w:rPr>
              <w:t>316,55</w:t>
            </w:r>
          </w:p>
          <w:p w:rsidR="00CA078D" w:rsidRPr="00515A7E" w:rsidRDefault="00CA078D" w:rsidP="00B92CCB">
            <w:pPr>
              <w:pStyle w:val="Default"/>
              <w:rPr>
                <w:color w:val="auto"/>
              </w:rPr>
            </w:pPr>
            <w:r>
              <w:t>(по факту)</w:t>
            </w:r>
          </w:p>
        </w:tc>
      </w:tr>
      <w:tr w:rsidR="00CA078D" w:rsidRPr="00515A7E" w:rsidTr="00B92CCB">
        <w:tc>
          <w:tcPr>
            <w:tcW w:w="696" w:type="dxa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4444" w:type="dxa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Организация прогулок</w:t>
            </w:r>
          </w:p>
        </w:tc>
        <w:tc>
          <w:tcPr>
            <w:tcW w:w="279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Помощь не требуется</w:t>
            </w:r>
          </w:p>
        </w:tc>
        <w:tc>
          <w:tcPr>
            <w:tcW w:w="198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1559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</w:tc>
        <w:tc>
          <w:tcPr>
            <w:tcW w:w="1417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7,32</w:t>
            </w:r>
          </w:p>
        </w:tc>
        <w:tc>
          <w:tcPr>
            <w:tcW w:w="141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226,92</w:t>
            </w:r>
          </w:p>
        </w:tc>
      </w:tr>
      <w:tr w:rsidR="00CA078D" w:rsidRPr="00515A7E" w:rsidTr="00B92CCB">
        <w:tc>
          <w:tcPr>
            <w:tcW w:w="696" w:type="dxa"/>
          </w:tcPr>
          <w:p w:rsidR="00CA078D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4444" w:type="dxa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Содействие в обеспечении получателей соц.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 товарами, по их заявкам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9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1559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1417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41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480,00</w:t>
            </w:r>
          </w:p>
        </w:tc>
      </w:tr>
      <w:tr w:rsidR="00CA078D" w:rsidRPr="00515A7E" w:rsidTr="00B92CCB">
        <w:tc>
          <w:tcPr>
            <w:tcW w:w="696" w:type="dxa"/>
          </w:tcPr>
          <w:p w:rsidR="00CA078D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4444" w:type="dxa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Организация досуга и отдыха</w:t>
            </w:r>
          </w:p>
        </w:tc>
        <w:tc>
          <w:tcPr>
            <w:tcW w:w="279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Помощь не требуется</w:t>
            </w:r>
          </w:p>
        </w:tc>
        <w:tc>
          <w:tcPr>
            <w:tcW w:w="198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60 минут</w:t>
            </w:r>
          </w:p>
        </w:tc>
        <w:tc>
          <w:tcPr>
            <w:tcW w:w="1559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 xml:space="preserve">Сутки </w:t>
            </w:r>
          </w:p>
        </w:tc>
        <w:tc>
          <w:tcPr>
            <w:tcW w:w="1417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14,65</w:t>
            </w:r>
          </w:p>
        </w:tc>
        <w:tc>
          <w:tcPr>
            <w:tcW w:w="141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454,15</w:t>
            </w:r>
          </w:p>
        </w:tc>
      </w:tr>
      <w:tr w:rsidR="00CA078D" w:rsidRPr="00515A7E" w:rsidTr="00B92CCB">
        <w:tc>
          <w:tcPr>
            <w:tcW w:w="696" w:type="dxa"/>
          </w:tcPr>
          <w:p w:rsidR="00CA078D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4444" w:type="dxa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Социально-психологическая диагностика и обследование личности получателя соц</w:t>
            </w:r>
            <w:proofErr w:type="gramStart"/>
            <w:r w:rsidRPr="00515A7E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515A7E">
              <w:rPr>
                <w:rFonts w:ascii="Times New Roman" w:hAnsi="Times New Roman"/>
                <w:sz w:val="24"/>
                <w:szCs w:val="24"/>
              </w:rPr>
              <w:t>слуг</w:t>
            </w:r>
          </w:p>
        </w:tc>
        <w:tc>
          <w:tcPr>
            <w:tcW w:w="279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Помощь не требуется</w:t>
            </w:r>
          </w:p>
        </w:tc>
        <w:tc>
          <w:tcPr>
            <w:tcW w:w="198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1559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417" w:type="dxa"/>
          </w:tcPr>
          <w:p w:rsidR="00CA078D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175,88</w:t>
            </w:r>
          </w:p>
          <w:p w:rsidR="00CA078D" w:rsidRDefault="00CA078D" w:rsidP="00B92CCB">
            <w:pPr>
              <w:pStyle w:val="Default"/>
              <w:jc w:val="center"/>
              <w:rPr>
                <w:color w:val="auto"/>
              </w:rPr>
            </w:pPr>
            <w:r>
              <w:t>(по факту)</w:t>
            </w:r>
          </w:p>
          <w:p w:rsidR="00CA078D" w:rsidRPr="00515A7E" w:rsidRDefault="00CA078D" w:rsidP="00B92CCB">
            <w:pPr>
              <w:pStyle w:val="Default"/>
              <w:jc w:val="center"/>
            </w:pPr>
          </w:p>
        </w:tc>
        <w:tc>
          <w:tcPr>
            <w:tcW w:w="1418" w:type="dxa"/>
          </w:tcPr>
          <w:p w:rsidR="00CA078D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175,88</w:t>
            </w:r>
          </w:p>
          <w:p w:rsidR="00CA078D" w:rsidRDefault="00CA078D" w:rsidP="00B92CCB">
            <w:pPr>
              <w:pStyle w:val="Default"/>
              <w:jc w:val="center"/>
              <w:rPr>
                <w:color w:val="auto"/>
              </w:rPr>
            </w:pPr>
            <w:r>
              <w:t>(по факту)</w:t>
            </w: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78D" w:rsidRPr="00515A7E" w:rsidTr="00B92CCB">
        <w:tc>
          <w:tcPr>
            <w:tcW w:w="696" w:type="dxa"/>
          </w:tcPr>
          <w:p w:rsidR="00CA078D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4444" w:type="dxa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Проведение психокоррекционной работы с получателем соц</w:t>
            </w:r>
            <w:proofErr w:type="gramStart"/>
            <w:r w:rsidRPr="00515A7E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515A7E">
              <w:rPr>
                <w:rFonts w:ascii="Times New Roman" w:hAnsi="Times New Roman"/>
                <w:sz w:val="24"/>
                <w:szCs w:val="24"/>
              </w:rPr>
              <w:t>слуг</w:t>
            </w:r>
          </w:p>
        </w:tc>
        <w:tc>
          <w:tcPr>
            <w:tcW w:w="279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Групповые занятия</w:t>
            </w:r>
          </w:p>
        </w:tc>
        <w:tc>
          <w:tcPr>
            <w:tcW w:w="198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40 минут</w:t>
            </w:r>
          </w:p>
        </w:tc>
        <w:tc>
          <w:tcPr>
            <w:tcW w:w="1559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1417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15,63</w:t>
            </w:r>
          </w:p>
        </w:tc>
        <w:tc>
          <w:tcPr>
            <w:tcW w:w="141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62,52</w:t>
            </w:r>
          </w:p>
        </w:tc>
      </w:tr>
      <w:tr w:rsidR="00CA078D" w:rsidRPr="00515A7E" w:rsidTr="00B92CCB">
        <w:tc>
          <w:tcPr>
            <w:tcW w:w="696" w:type="dxa"/>
          </w:tcPr>
          <w:p w:rsidR="00CA078D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4" w:type="dxa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198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1559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175,88</w:t>
            </w:r>
          </w:p>
        </w:tc>
        <w:tc>
          <w:tcPr>
            <w:tcW w:w="141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703.52</w:t>
            </w:r>
          </w:p>
        </w:tc>
      </w:tr>
      <w:tr w:rsidR="00CA078D" w:rsidRPr="00515A7E" w:rsidTr="00B92CCB">
        <w:tc>
          <w:tcPr>
            <w:tcW w:w="696" w:type="dxa"/>
          </w:tcPr>
          <w:p w:rsidR="00CA078D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4444" w:type="dxa"/>
          </w:tcPr>
          <w:p w:rsidR="00CA078D" w:rsidRPr="00515A7E" w:rsidRDefault="00CA078D" w:rsidP="00B92CCB">
            <w:pPr>
              <w:rPr>
                <w:rFonts w:ascii="Times New Roman" w:hAnsi="Times New Roman"/>
                <w:sz w:val="28"/>
                <w:szCs w:val="28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Социально-психологическое консультирование ПСУ</w:t>
            </w:r>
          </w:p>
        </w:tc>
        <w:tc>
          <w:tcPr>
            <w:tcW w:w="279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Помощь не требуется</w:t>
            </w:r>
          </w:p>
        </w:tc>
        <w:tc>
          <w:tcPr>
            <w:tcW w:w="198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1559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417" w:type="dxa"/>
          </w:tcPr>
          <w:p w:rsidR="00CA078D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158,26</w:t>
            </w: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  <w:tc>
          <w:tcPr>
            <w:tcW w:w="1418" w:type="dxa"/>
          </w:tcPr>
          <w:p w:rsidR="00CA078D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158,26</w:t>
            </w: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</w:tr>
      <w:tr w:rsidR="00CA078D" w:rsidRPr="00515A7E" w:rsidTr="00B92CCB">
        <w:tc>
          <w:tcPr>
            <w:tcW w:w="696" w:type="dxa"/>
          </w:tcPr>
          <w:p w:rsidR="00CA078D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4444" w:type="dxa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Социально-психологический патронаж ПСУ</w:t>
            </w:r>
          </w:p>
        </w:tc>
        <w:tc>
          <w:tcPr>
            <w:tcW w:w="279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1559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1417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58,62</w:t>
            </w:r>
          </w:p>
        </w:tc>
        <w:tc>
          <w:tcPr>
            <w:tcW w:w="141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58,62</w:t>
            </w:r>
          </w:p>
        </w:tc>
      </w:tr>
      <w:tr w:rsidR="00CA078D" w:rsidRPr="00515A7E" w:rsidTr="00B92CCB">
        <w:tc>
          <w:tcPr>
            <w:tcW w:w="696" w:type="dxa"/>
          </w:tcPr>
          <w:p w:rsidR="00CA078D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4444" w:type="dxa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Социально-педагогическая коррекция, включая диагностику и консультирование ПСУ</w:t>
            </w:r>
          </w:p>
        </w:tc>
        <w:tc>
          <w:tcPr>
            <w:tcW w:w="279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198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1559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CA078D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166,62</w:t>
            </w: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  <w:tc>
          <w:tcPr>
            <w:tcW w:w="1418" w:type="dxa"/>
          </w:tcPr>
          <w:p w:rsidR="00CA078D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166,62</w:t>
            </w: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</w:tr>
      <w:tr w:rsidR="00CA078D" w:rsidRPr="00515A7E" w:rsidTr="00CA078D">
        <w:trPr>
          <w:trHeight w:val="85"/>
        </w:trPr>
        <w:tc>
          <w:tcPr>
            <w:tcW w:w="696" w:type="dxa"/>
          </w:tcPr>
          <w:p w:rsidR="00CA078D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4" w:type="dxa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198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1559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CA078D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83,29</w:t>
            </w: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  <w:tc>
          <w:tcPr>
            <w:tcW w:w="1418" w:type="dxa"/>
          </w:tcPr>
          <w:p w:rsidR="00CA078D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83,29</w:t>
            </w: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</w:tr>
      <w:tr w:rsidR="00CA078D" w:rsidRPr="00515A7E" w:rsidTr="00B92CCB">
        <w:tc>
          <w:tcPr>
            <w:tcW w:w="696" w:type="dxa"/>
          </w:tcPr>
          <w:p w:rsidR="00CA078D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4" w:type="dxa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Коррекция</w:t>
            </w:r>
          </w:p>
        </w:tc>
        <w:tc>
          <w:tcPr>
            <w:tcW w:w="198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1559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</w:tc>
        <w:tc>
          <w:tcPr>
            <w:tcW w:w="1417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166,62</w:t>
            </w:r>
          </w:p>
        </w:tc>
        <w:tc>
          <w:tcPr>
            <w:tcW w:w="141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5 165,22</w:t>
            </w:r>
          </w:p>
        </w:tc>
      </w:tr>
      <w:tr w:rsidR="00CA078D" w:rsidRPr="00515A7E" w:rsidTr="00B92CCB">
        <w:tc>
          <w:tcPr>
            <w:tcW w:w="696" w:type="dxa"/>
          </w:tcPr>
          <w:p w:rsidR="00CA078D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1.22</w:t>
            </w:r>
          </w:p>
        </w:tc>
        <w:tc>
          <w:tcPr>
            <w:tcW w:w="4444" w:type="dxa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Диагностика  наиболее развитых функций инвалида для его ориентации в окружающей среде</w:t>
            </w:r>
          </w:p>
        </w:tc>
        <w:tc>
          <w:tcPr>
            <w:tcW w:w="2798" w:type="dxa"/>
          </w:tcPr>
          <w:tbl>
            <w:tblPr>
              <w:tblW w:w="1862" w:type="dxa"/>
              <w:jc w:val="center"/>
              <w:tblLook w:val="0000"/>
            </w:tblPr>
            <w:tblGrid>
              <w:gridCol w:w="1862"/>
            </w:tblGrid>
            <w:tr w:rsidR="00CA078D" w:rsidRPr="00515A7E" w:rsidTr="00B92CCB">
              <w:trPr>
                <w:trHeight w:val="134"/>
                <w:jc w:val="center"/>
              </w:trPr>
              <w:tc>
                <w:tcPr>
                  <w:tcW w:w="1862" w:type="dxa"/>
                </w:tcPr>
                <w:p w:rsidR="00CA078D" w:rsidRPr="00515A7E" w:rsidRDefault="00CA078D" w:rsidP="00B92CCB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515A7E">
                    <w:rPr>
                      <w:color w:val="auto"/>
                    </w:rPr>
                    <w:t>Помощь не требуется</w:t>
                  </w:r>
                </w:p>
                <w:p w:rsidR="00CA078D" w:rsidRPr="00515A7E" w:rsidRDefault="00CA078D" w:rsidP="00B92CCB">
                  <w:pPr>
                    <w:pStyle w:val="Default"/>
                    <w:jc w:val="center"/>
                    <w:rPr>
                      <w:color w:val="auto"/>
                      <w:sz w:val="19"/>
                      <w:szCs w:val="19"/>
                    </w:rPr>
                  </w:pPr>
                </w:p>
                <w:p w:rsidR="00CA078D" w:rsidRPr="00515A7E" w:rsidRDefault="00CA078D" w:rsidP="00B92CCB">
                  <w:pPr>
                    <w:pStyle w:val="Default"/>
                    <w:jc w:val="center"/>
                    <w:rPr>
                      <w:color w:val="auto"/>
                      <w:sz w:val="19"/>
                      <w:szCs w:val="19"/>
                    </w:rPr>
                  </w:pPr>
                </w:p>
                <w:p w:rsidR="00CA078D" w:rsidRPr="00515A7E" w:rsidRDefault="00CA078D" w:rsidP="00B92CCB">
                  <w:pPr>
                    <w:pStyle w:val="Default"/>
                    <w:jc w:val="center"/>
                    <w:rPr>
                      <w:color w:val="auto"/>
                      <w:sz w:val="19"/>
                      <w:szCs w:val="19"/>
                    </w:rPr>
                  </w:pPr>
                </w:p>
                <w:p w:rsidR="00CA078D" w:rsidRPr="00515A7E" w:rsidRDefault="00CA078D" w:rsidP="00B92CCB">
                  <w:pPr>
                    <w:pStyle w:val="Default"/>
                    <w:jc w:val="center"/>
                    <w:rPr>
                      <w:color w:val="auto"/>
                      <w:sz w:val="19"/>
                      <w:szCs w:val="19"/>
                    </w:rPr>
                  </w:pPr>
                </w:p>
                <w:p w:rsidR="00CA078D" w:rsidRPr="00515A7E" w:rsidRDefault="00CA078D" w:rsidP="00B92CCB">
                  <w:pPr>
                    <w:pStyle w:val="Default"/>
                    <w:jc w:val="center"/>
                    <w:rPr>
                      <w:color w:val="auto"/>
                      <w:sz w:val="19"/>
                      <w:szCs w:val="19"/>
                    </w:rPr>
                  </w:pPr>
                </w:p>
                <w:p w:rsidR="00CA078D" w:rsidRPr="00515A7E" w:rsidRDefault="00CA078D" w:rsidP="00B92CCB">
                  <w:pPr>
                    <w:pStyle w:val="Default"/>
                    <w:jc w:val="center"/>
                    <w:rPr>
                      <w:color w:val="auto"/>
                      <w:sz w:val="19"/>
                      <w:szCs w:val="19"/>
                    </w:rPr>
                  </w:pPr>
                </w:p>
                <w:p w:rsidR="00CA078D" w:rsidRPr="00515A7E" w:rsidRDefault="00CA078D" w:rsidP="00B92CCB">
                  <w:pPr>
                    <w:pStyle w:val="Default"/>
                    <w:jc w:val="center"/>
                    <w:rPr>
                      <w:color w:val="auto"/>
                      <w:sz w:val="19"/>
                      <w:szCs w:val="19"/>
                    </w:rPr>
                  </w:pPr>
                </w:p>
                <w:tbl>
                  <w:tblPr>
                    <w:tblW w:w="0" w:type="auto"/>
                    <w:tblLook w:val="0000"/>
                  </w:tblPr>
                  <w:tblGrid>
                    <w:gridCol w:w="1564"/>
                  </w:tblGrid>
                  <w:tr w:rsidR="00CA078D" w:rsidRPr="00515A7E" w:rsidTr="00B92CCB">
                    <w:trPr>
                      <w:trHeight w:val="357"/>
                    </w:trPr>
                    <w:tc>
                      <w:tcPr>
                        <w:tcW w:w="1564" w:type="dxa"/>
                      </w:tcPr>
                      <w:p w:rsidR="00CA078D" w:rsidRPr="00515A7E" w:rsidRDefault="00CA078D" w:rsidP="00B92CCB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:rsidR="00CA078D" w:rsidRPr="00515A7E" w:rsidRDefault="00CA078D" w:rsidP="00B92CCB">
                  <w:pPr>
                    <w:pStyle w:val="Default"/>
                    <w:jc w:val="center"/>
                    <w:rPr>
                      <w:color w:val="auto"/>
                      <w:sz w:val="19"/>
                      <w:szCs w:val="19"/>
                    </w:rPr>
                  </w:pPr>
                </w:p>
              </w:tc>
            </w:tr>
          </w:tbl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078D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10,55</w:t>
            </w: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078D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10,55</w:t>
            </w:r>
          </w:p>
          <w:p w:rsidR="00CA078D" w:rsidRPr="00515A7E" w:rsidRDefault="00CA078D" w:rsidP="00CA0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</w:tr>
    </w:tbl>
    <w:p w:rsidR="00CA078D" w:rsidRPr="0088136F" w:rsidRDefault="00CA078D" w:rsidP="00CA078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CA078D" w:rsidRPr="00515A7E" w:rsidRDefault="00CA078D" w:rsidP="00CA078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15A7E">
        <w:rPr>
          <w:rFonts w:ascii="Times New Roman" w:hAnsi="Times New Roman"/>
          <w:b/>
          <w:i/>
          <w:sz w:val="28"/>
          <w:szCs w:val="28"/>
        </w:rPr>
        <w:t>2. Пакет  дополнительных услуг</w:t>
      </w:r>
    </w:p>
    <w:tbl>
      <w:tblPr>
        <w:tblStyle w:val="a6"/>
        <w:tblW w:w="16160" w:type="dxa"/>
        <w:tblInd w:w="-459" w:type="dxa"/>
        <w:tblLook w:val="04A0"/>
      </w:tblPr>
      <w:tblGrid>
        <w:gridCol w:w="708"/>
        <w:gridCol w:w="4392"/>
        <w:gridCol w:w="2835"/>
        <w:gridCol w:w="1984"/>
        <w:gridCol w:w="1564"/>
        <w:gridCol w:w="1843"/>
        <w:gridCol w:w="1416"/>
        <w:gridCol w:w="1418"/>
      </w:tblGrid>
      <w:tr w:rsidR="00CA078D" w:rsidRPr="00515A7E" w:rsidTr="00B92CCB">
        <w:tc>
          <w:tcPr>
            <w:tcW w:w="708" w:type="dxa"/>
          </w:tcPr>
          <w:p w:rsidR="00CA078D" w:rsidRPr="00515A7E" w:rsidRDefault="00CA078D" w:rsidP="00B92C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A7E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392" w:type="dxa"/>
          </w:tcPr>
          <w:p w:rsidR="00CA078D" w:rsidRPr="00515A7E" w:rsidRDefault="00CA078D" w:rsidP="00B92CCB">
            <w:pPr>
              <w:rPr>
                <w:rFonts w:ascii="Times New Roman" w:hAnsi="Times New Roman"/>
                <w:sz w:val="28"/>
                <w:szCs w:val="28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Обеспечение питания согласно утвержденным нормативам</w:t>
            </w:r>
          </w:p>
        </w:tc>
        <w:tc>
          <w:tcPr>
            <w:tcW w:w="283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Питание с о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существление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 xml:space="preserve"> кормления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156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4 раза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 xml:space="preserve">Сутки </w:t>
            </w:r>
          </w:p>
        </w:tc>
        <w:tc>
          <w:tcPr>
            <w:tcW w:w="1416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89,62</w:t>
            </w:r>
          </w:p>
        </w:tc>
        <w:tc>
          <w:tcPr>
            <w:tcW w:w="141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11 112,88</w:t>
            </w:r>
          </w:p>
        </w:tc>
      </w:tr>
      <w:tr w:rsidR="00CA078D" w:rsidRPr="00515A7E" w:rsidTr="00B92CCB">
        <w:tc>
          <w:tcPr>
            <w:tcW w:w="708" w:type="dxa"/>
          </w:tcPr>
          <w:p w:rsidR="00CA078D" w:rsidRPr="00515A7E" w:rsidRDefault="00CA078D" w:rsidP="00B92C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CA078D" w:rsidRPr="00515A7E" w:rsidRDefault="00CA078D" w:rsidP="00B92C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Питание с о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 xml:space="preserve">существление </w:t>
            </w:r>
            <w:proofErr w:type="spellStart"/>
            <w:r w:rsidRPr="00515A7E">
              <w:rPr>
                <w:rFonts w:ascii="Times New Roman" w:hAnsi="Times New Roman"/>
                <w:sz w:val="24"/>
                <w:szCs w:val="24"/>
              </w:rPr>
              <w:t>докормливания</w:t>
            </w:r>
            <w:proofErr w:type="spellEnd"/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156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4 раза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</w:tc>
        <w:tc>
          <w:tcPr>
            <w:tcW w:w="1416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107,91</w:t>
            </w:r>
          </w:p>
        </w:tc>
        <w:tc>
          <w:tcPr>
            <w:tcW w:w="141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13 380,84</w:t>
            </w:r>
          </w:p>
        </w:tc>
      </w:tr>
      <w:tr w:rsidR="00CA078D" w:rsidRPr="00515A7E" w:rsidTr="00B92CCB">
        <w:tc>
          <w:tcPr>
            <w:tcW w:w="708" w:type="dxa"/>
          </w:tcPr>
          <w:p w:rsidR="00CA078D" w:rsidRPr="00515A7E" w:rsidRDefault="00CA078D" w:rsidP="00B92C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A7E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392" w:type="dxa"/>
          </w:tcPr>
          <w:p w:rsidR="00CA078D" w:rsidRPr="00515A7E" w:rsidRDefault="00CA078D" w:rsidP="00B92CCB">
            <w:pPr>
              <w:rPr>
                <w:rFonts w:ascii="Times New Roman" w:hAnsi="Times New Roman"/>
                <w:sz w:val="28"/>
                <w:szCs w:val="28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Предоставление мягкого инвентаря согласно утвержденным нормативам (нательное белье, одежда)</w:t>
            </w:r>
          </w:p>
        </w:tc>
        <w:tc>
          <w:tcPr>
            <w:tcW w:w="283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Постоянно на период проживания</w:t>
            </w:r>
          </w:p>
        </w:tc>
        <w:tc>
          <w:tcPr>
            <w:tcW w:w="1416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17,02</w:t>
            </w:r>
          </w:p>
        </w:tc>
        <w:tc>
          <w:tcPr>
            <w:tcW w:w="141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527,62</w:t>
            </w:r>
          </w:p>
        </w:tc>
      </w:tr>
      <w:tr w:rsidR="00CA078D" w:rsidRPr="00515A7E" w:rsidTr="00B92CCB">
        <w:tc>
          <w:tcPr>
            <w:tcW w:w="708" w:type="dxa"/>
          </w:tcPr>
          <w:p w:rsidR="00CA078D" w:rsidRPr="00515A7E" w:rsidRDefault="00CA078D" w:rsidP="00B92C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A7E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392" w:type="dxa"/>
          </w:tcPr>
          <w:p w:rsidR="00CA078D" w:rsidRPr="00515A7E" w:rsidRDefault="00CA078D" w:rsidP="00B92CCB">
            <w:pPr>
              <w:rPr>
                <w:rFonts w:ascii="Times New Roman" w:hAnsi="Times New Roman"/>
                <w:sz w:val="28"/>
                <w:szCs w:val="28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Санитарно-гигиенические услуги</w:t>
            </w:r>
          </w:p>
        </w:tc>
        <w:tc>
          <w:tcPr>
            <w:tcW w:w="283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Помывка (требуется одевание/раздевание)</w:t>
            </w:r>
          </w:p>
        </w:tc>
        <w:tc>
          <w:tcPr>
            <w:tcW w:w="198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156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416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36,63</w:t>
            </w:r>
          </w:p>
        </w:tc>
        <w:tc>
          <w:tcPr>
            <w:tcW w:w="141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146,52</w:t>
            </w:r>
          </w:p>
        </w:tc>
      </w:tr>
      <w:tr w:rsidR="00CA078D" w:rsidRPr="00515A7E" w:rsidTr="00B92CCB">
        <w:tc>
          <w:tcPr>
            <w:tcW w:w="708" w:type="dxa"/>
          </w:tcPr>
          <w:p w:rsidR="00CA078D" w:rsidRPr="00515A7E" w:rsidRDefault="00CA078D" w:rsidP="00B92C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CA078D" w:rsidRPr="00515A7E" w:rsidRDefault="00CA078D" w:rsidP="00B92C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Помывка (требуется сопровождение)</w:t>
            </w:r>
          </w:p>
        </w:tc>
        <w:tc>
          <w:tcPr>
            <w:tcW w:w="198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56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416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18,29</w:t>
            </w:r>
          </w:p>
        </w:tc>
        <w:tc>
          <w:tcPr>
            <w:tcW w:w="141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73, 16</w:t>
            </w:r>
          </w:p>
        </w:tc>
      </w:tr>
      <w:tr w:rsidR="00CA078D" w:rsidRPr="00515A7E" w:rsidTr="00B92CCB">
        <w:tc>
          <w:tcPr>
            <w:tcW w:w="708" w:type="dxa"/>
          </w:tcPr>
          <w:p w:rsidR="00CA078D" w:rsidRPr="00515A7E" w:rsidRDefault="00CA078D" w:rsidP="00B92C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CA078D" w:rsidRPr="00515A7E" w:rsidRDefault="00CA078D" w:rsidP="00B92C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Утренний, вечерний туалет</w:t>
            </w:r>
          </w:p>
        </w:tc>
        <w:tc>
          <w:tcPr>
            <w:tcW w:w="198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56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 xml:space="preserve">Сутки </w:t>
            </w:r>
          </w:p>
        </w:tc>
        <w:tc>
          <w:tcPr>
            <w:tcW w:w="1416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18,29</w:t>
            </w:r>
          </w:p>
        </w:tc>
        <w:tc>
          <w:tcPr>
            <w:tcW w:w="141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1 133,98</w:t>
            </w:r>
          </w:p>
        </w:tc>
      </w:tr>
      <w:tr w:rsidR="00CA078D" w:rsidRPr="00515A7E" w:rsidTr="00B92CCB">
        <w:tc>
          <w:tcPr>
            <w:tcW w:w="708" w:type="dxa"/>
          </w:tcPr>
          <w:p w:rsidR="00CA078D" w:rsidRPr="00515A7E" w:rsidRDefault="00CA078D" w:rsidP="00B92C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CA078D" w:rsidRPr="00515A7E" w:rsidRDefault="00CA078D" w:rsidP="00B92C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Одевание/раздевание</w:t>
            </w:r>
          </w:p>
        </w:tc>
        <w:tc>
          <w:tcPr>
            <w:tcW w:w="198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156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</w:tc>
        <w:tc>
          <w:tcPr>
            <w:tcW w:w="1416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36,63</w:t>
            </w:r>
          </w:p>
        </w:tc>
        <w:tc>
          <w:tcPr>
            <w:tcW w:w="141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2 271,06</w:t>
            </w:r>
          </w:p>
        </w:tc>
      </w:tr>
      <w:tr w:rsidR="00CA078D" w:rsidRPr="00515A7E" w:rsidTr="00B92CCB">
        <w:tc>
          <w:tcPr>
            <w:tcW w:w="708" w:type="dxa"/>
          </w:tcPr>
          <w:p w:rsidR="00CA078D" w:rsidRPr="00515A7E" w:rsidRDefault="00CA078D" w:rsidP="00B92C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CA078D" w:rsidRPr="00515A7E" w:rsidRDefault="00CA078D" w:rsidP="00B92C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Одевание/раздевание (требуется помощь)</w:t>
            </w:r>
          </w:p>
        </w:tc>
        <w:tc>
          <w:tcPr>
            <w:tcW w:w="198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56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 xml:space="preserve">Сутки </w:t>
            </w:r>
          </w:p>
        </w:tc>
        <w:tc>
          <w:tcPr>
            <w:tcW w:w="1416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18,29</w:t>
            </w:r>
          </w:p>
        </w:tc>
        <w:tc>
          <w:tcPr>
            <w:tcW w:w="141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1 133,98</w:t>
            </w:r>
          </w:p>
        </w:tc>
      </w:tr>
      <w:tr w:rsidR="00CA078D" w:rsidRPr="00515A7E" w:rsidTr="00B92CCB">
        <w:tc>
          <w:tcPr>
            <w:tcW w:w="708" w:type="dxa"/>
          </w:tcPr>
          <w:p w:rsidR="00CA078D" w:rsidRPr="00515A7E" w:rsidRDefault="00CA078D" w:rsidP="00B92C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CA078D" w:rsidRPr="00515A7E" w:rsidRDefault="00CA078D" w:rsidP="00B92C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Вынос судна</w:t>
            </w:r>
          </w:p>
        </w:tc>
        <w:tc>
          <w:tcPr>
            <w:tcW w:w="198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56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4 раза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</w:tc>
        <w:tc>
          <w:tcPr>
            <w:tcW w:w="1416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18,29</w:t>
            </w:r>
          </w:p>
        </w:tc>
        <w:tc>
          <w:tcPr>
            <w:tcW w:w="141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2 267, 96</w:t>
            </w:r>
          </w:p>
        </w:tc>
      </w:tr>
      <w:tr w:rsidR="00CA078D" w:rsidRPr="00515A7E" w:rsidTr="00B92CCB">
        <w:tc>
          <w:tcPr>
            <w:tcW w:w="708" w:type="dxa"/>
          </w:tcPr>
          <w:p w:rsidR="00CA078D" w:rsidRPr="00515A7E" w:rsidRDefault="00CA078D" w:rsidP="00B92C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CA078D" w:rsidRPr="00515A7E" w:rsidRDefault="00CA078D" w:rsidP="00B92C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Смена подгузника</w:t>
            </w:r>
          </w:p>
        </w:tc>
        <w:tc>
          <w:tcPr>
            <w:tcW w:w="198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56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4 раза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</w:tc>
        <w:tc>
          <w:tcPr>
            <w:tcW w:w="1416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18,29</w:t>
            </w:r>
          </w:p>
        </w:tc>
        <w:tc>
          <w:tcPr>
            <w:tcW w:w="141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2 267, 96</w:t>
            </w:r>
          </w:p>
        </w:tc>
      </w:tr>
      <w:tr w:rsidR="00CA078D" w:rsidRPr="00515A7E" w:rsidTr="00B92CCB">
        <w:tc>
          <w:tcPr>
            <w:tcW w:w="708" w:type="dxa"/>
          </w:tcPr>
          <w:p w:rsidR="00CA078D" w:rsidRPr="00515A7E" w:rsidRDefault="00CA078D" w:rsidP="00B92C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CA078D" w:rsidRPr="00515A7E" w:rsidRDefault="00CA078D" w:rsidP="00B92C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Обработка ротовой полости</w:t>
            </w:r>
          </w:p>
        </w:tc>
        <w:tc>
          <w:tcPr>
            <w:tcW w:w="198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56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3 раза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</w:tc>
        <w:tc>
          <w:tcPr>
            <w:tcW w:w="1416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18,29</w:t>
            </w:r>
          </w:p>
        </w:tc>
        <w:tc>
          <w:tcPr>
            <w:tcW w:w="141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1 700,97</w:t>
            </w:r>
          </w:p>
        </w:tc>
      </w:tr>
      <w:tr w:rsidR="00CA078D" w:rsidRPr="00515A7E" w:rsidTr="00B92CCB">
        <w:tc>
          <w:tcPr>
            <w:tcW w:w="708" w:type="dxa"/>
          </w:tcPr>
          <w:p w:rsidR="00CA078D" w:rsidRPr="00515A7E" w:rsidRDefault="00CA078D" w:rsidP="00B92C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CA078D" w:rsidRPr="00515A7E" w:rsidRDefault="00CA078D" w:rsidP="00B92C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Интимная гигиена</w:t>
            </w:r>
          </w:p>
        </w:tc>
        <w:tc>
          <w:tcPr>
            <w:tcW w:w="198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156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</w:tc>
        <w:tc>
          <w:tcPr>
            <w:tcW w:w="1416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36,63</w:t>
            </w:r>
          </w:p>
        </w:tc>
        <w:tc>
          <w:tcPr>
            <w:tcW w:w="141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1 135,53</w:t>
            </w:r>
          </w:p>
        </w:tc>
      </w:tr>
      <w:tr w:rsidR="00CA078D" w:rsidRPr="00515A7E" w:rsidTr="00B92CCB">
        <w:tc>
          <w:tcPr>
            <w:tcW w:w="708" w:type="dxa"/>
          </w:tcPr>
          <w:p w:rsidR="00CA078D" w:rsidRPr="00515A7E" w:rsidRDefault="00CA078D" w:rsidP="00B92C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A7E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4392" w:type="dxa"/>
          </w:tcPr>
          <w:p w:rsidR="00CA078D" w:rsidRPr="00515A7E" w:rsidRDefault="00CA078D" w:rsidP="00B92CCB">
            <w:pPr>
              <w:rPr>
                <w:rFonts w:ascii="Times New Roman" w:hAnsi="Times New Roman"/>
                <w:sz w:val="28"/>
                <w:szCs w:val="28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Содействие в организации прохождения диспансеризации получателями соц</w:t>
            </w:r>
            <w:proofErr w:type="gramStart"/>
            <w:r w:rsidRPr="00515A7E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515A7E">
              <w:rPr>
                <w:rFonts w:ascii="Times New Roman" w:hAnsi="Times New Roman"/>
                <w:sz w:val="24"/>
                <w:szCs w:val="24"/>
              </w:rPr>
              <w:t>слуг</w:t>
            </w:r>
          </w:p>
        </w:tc>
        <w:tc>
          <w:tcPr>
            <w:tcW w:w="283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углубленного </w:t>
            </w:r>
            <w:proofErr w:type="spellStart"/>
            <w:r w:rsidRPr="00515A7E"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 w:rsidRPr="00515A7E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515A7E">
              <w:rPr>
                <w:rFonts w:ascii="Times New Roman" w:hAnsi="Times New Roman"/>
                <w:sz w:val="24"/>
                <w:szCs w:val="24"/>
              </w:rPr>
              <w:t>смотра</w:t>
            </w:r>
            <w:proofErr w:type="spellEnd"/>
          </w:p>
        </w:tc>
        <w:tc>
          <w:tcPr>
            <w:tcW w:w="198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120 минут</w:t>
            </w:r>
          </w:p>
        </w:tc>
        <w:tc>
          <w:tcPr>
            <w:tcW w:w="156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416" w:type="dxa"/>
          </w:tcPr>
          <w:p w:rsidR="00CA078D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831,06</w:t>
            </w: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  <w:tc>
          <w:tcPr>
            <w:tcW w:w="1418" w:type="dxa"/>
          </w:tcPr>
          <w:p w:rsidR="00CA078D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831,06</w:t>
            </w: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</w:tr>
      <w:tr w:rsidR="00CA078D" w:rsidRPr="00515A7E" w:rsidTr="00B92CCB">
        <w:tc>
          <w:tcPr>
            <w:tcW w:w="708" w:type="dxa"/>
          </w:tcPr>
          <w:p w:rsidR="00CA078D" w:rsidRPr="00515A7E" w:rsidRDefault="00CA078D" w:rsidP="00B92C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CA078D" w:rsidRPr="00515A7E" w:rsidRDefault="00CA078D" w:rsidP="00B92C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Диспансеризация определенных гру</w:t>
            </w:r>
            <w:proofErr w:type="gramStart"/>
            <w:r w:rsidRPr="00515A7E">
              <w:rPr>
                <w:rFonts w:ascii="Times New Roman" w:hAnsi="Times New Roman"/>
                <w:sz w:val="24"/>
                <w:szCs w:val="24"/>
              </w:rPr>
              <w:t>пп взр</w:t>
            </w:r>
            <w:proofErr w:type="gramEnd"/>
            <w:r w:rsidRPr="00515A7E">
              <w:rPr>
                <w:rFonts w:ascii="Times New Roman" w:hAnsi="Times New Roman"/>
                <w:sz w:val="24"/>
                <w:szCs w:val="24"/>
              </w:rPr>
              <w:t>ослого населения</w:t>
            </w:r>
          </w:p>
        </w:tc>
        <w:tc>
          <w:tcPr>
            <w:tcW w:w="198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120 минут</w:t>
            </w:r>
          </w:p>
        </w:tc>
        <w:tc>
          <w:tcPr>
            <w:tcW w:w="156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416" w:type="dxa"/>
          </w:tcPr>
          <w:p w:rsidR="00CA078D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831,06</w:t>
            </w: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  <w:tc>
          <w:tcPr>
            <w:tcW w:w="1418" w:type="dxa"/>
          </w:tcPr>
          <w:p w:rsidR="00CA078D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831,06</w:t>
            </w: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</w:tr>
      <w:tr w:rsidR="00CA078D" w:rsidRPr="00515A7E" w:rsidTr="00B92CCB">
        <w:tc>
          <w:tcPr>
            <w:tcW w:w="708" w:type="dxa"/>
          </w:tcPr>
          <w:p w:rsidR="00CA078D" w:rsidRPr="00515A7E" w:rsidRDefault="00CA078D" w:rsidP="00B92C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A7E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4392" w:type="dxa"/>
          </w:tcPr>
          <w:p w:rsidR="00CA078D" w:rsidRPr="00515A7E" w:rsidRDefault="00CA078D" w:rsidP="00B92CCB">
            <w:pPr>
              <w:rPr>
                <w:rFonts w:ascii="Times New Roman" w:hAnsi="Times New Roman"/>
                <w:sz w:val="28"/>
                <w:szCs w:val="28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Организация оказания получателям социальных услуг первичной медико-санитарной помощи, специализированной помощи</w:t>
            </w:r>
          </w:p>
        </w:tc>
        <w:tc>
          <w:tcPr>
            <w:tcW w:w="283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Предоставление лекарственных средств и изделий мед</w:t>
            </w:r>
            <w:proofErr w:type="gramStart"/>
            <w:r w:rsidRPr="00515A7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15A7E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515A7E">
              <w:rPr>
                <w:rFonts w:ascii="Times New Roman" w:hAnsi="Times New Roman"/>
                <w:sz w:val="24"/>
                <w:szCs w:val="24"/>
              </w:rPr>
              <w:t xml:space="preserve">азначения </w:t>
            </w:r>
          </w:p>
        </w:tc>
        <w:tc>
          <w:tcPr>
            <w:tcW w:w="198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56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4 раза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416" w:type="dxa"/>
          </w:tcPr>
          <w:p w:rsidR="00CA078D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529, 18</w:t>
            </w: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  <w:tc>
          <w:tcPr>
            <w:tcW w:w="1418" w:type="dxa"/>
          </w:tcPr>
          <w:p w:rsidR="00CA078D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529, 18</w:t>
            </w: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</w:tr>
      <w:tr w:rsidR="00CA078D" w:rsidRPr="00515A7E" w:rsidTr="00B92CCB">
        <w:tc>
          <w:tcPr>
            <w:tcW w:w="708" w:type="dxa"/>
          </w:tcPr>
          <w:p w:rsidR="00CA078D" w:rsidRPr="00515A7E" w:rsidRDefault="00CA078D" w:rsidP="00B92C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CA078D" w:rsidRPr="00515A7E" w:rsidRDefault="00CA078D" w:rsidP="00B92C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Оказание первичной врачебной помощи, в том числе при неотложных и экстренных состояниях</w:t>
            </w:r>
          </w:p>
        </w:tc>
        <w:tc>
          <w:tcPr>
            <w:tcW w:w="198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156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1416" w:type="dxa"/>
          </w:tcPr>
          <w:p w:rsidR="00CA078D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207,77</w:t>
            </w: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  <w:tc>
          <w:tcPr>
            <w:tcW w:w="1418" w:type="dxa"/>
          </w:tcPr>
          <w:p w:rsidR="00CA078D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207,77</w:t>
            </w: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</w:tr>
      <w:tr w:rsidR="00CA078D" w:rsidRPr="00515A7E" w:rsidTr="00B92CCB">
        <w:tc>
          <w:tcPr>
            <w:tcW w:w="708" w:type="dxa"/>
          </w:tcPr>
          <w:p w:rsidR="00CA078D" w:rsidRPr="00515A7E" w:rsidRDefault="00CA078D" w:rsidP="00B92C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CA078D" w:rsidRPr="00515A7E" w:rsidRDefault="00CA078D" w:rsidP="00B92C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Оказание первичной специализированной помощи</w:t>
            </w:r>
          </w:p>
        </w:tc>
        <w:tc>
          <w:tcPr>
            <w:tcW w:w="198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156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4 раза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6" w:type="dxa"/>
          </w:tcPr>
          <w:p w:rsidR="00CA078D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207,77</w:t>
            </w: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  <w:tc>
          <w:tcPr>
            <w:tcW w:w="1418" w:type="dxa"/>
          </w:tcPr>
          <w:p w:rsidR="00CA078D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207,77</w:t>
            </w: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</w:tr>
      <w:tr w:rsidR="00CA078D" w:rsidRPr="00515A7E" w:rsidTr="00B92CCB">
        <w:tc>
          <w:tcPr>
            <w:tcW w:w="708" w:type="dxa"/>
          </w:tcPr>
          <w:p w:rsidR="00CA078D" w:rsidRPr="00515A7E" w:rsidRDefault="00CA078D" w:rsidP="00B92C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CA078D" w:rsidRPr="00515A7E" w:rsidRDefault="00CA078D" w:rsidP="00B92C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Организация проведения проф</w:t>
            </w:r>
            <w:proofErr w:type="gramStart"/>
            <w:r w:rsidRPr="00515A7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515A7E">
              <w:rPr>
                <w:rFonts w:ascii="Times New Roman" w:hAnsi="Times New Roman"/>
                <w:sz w:val="24"/>
                <w:szCs w:val="24"/>
              </w:rPr>
              <w:t>рививок</w:t>
            </w:r>
          </w:p>
        </w:tc>
        <w:tc>
          <w:tcPr>
            <w:tcW w:w="198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156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6" w:type="dxa"/>
          </w:tcPr>
          <w:p w:rsidR="00CA078D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138,51</w:t>
            </w: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  <w:tc>
          <w:tcPr>
            <w:tcW w:w="1418" w:type="dxa"/>
          </w:tcPr>
          <w:p w:rsidR="00CA078D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138,51</w:t>
            </w: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</w:tr>
      <w:tr w:rsidR="00CA078D" w:rsidRPr="00515A7E" w:rsidTr="00B92CCB">
        <w:tc>
          <w:tcPr>
            <w:tcW w:w="708" w:type="dxa"/>
          </w:tcPr>
          <w:p w:rsidR="00CA078D" w:rsidRPr="00515A7E" w:rsidRDefault="00CA078D" w:rsidP="00B92C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CA078D" w:rsidRPr="00515A7E" w:rsidRDefault="00CA078D" w:rsidP="00B92C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Содействие в оказание первичной врачебной и первичной спец</w:t>
            </w:r>
            <w:proofErr w:type="gramStart"/>
            <w:r w:rsidRPr="00515A7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515A7E">
              <w:rPr>
                <w:rFonts w:ascii="Times New Roman" w:hAnsi="Times New Roman"/>
                <w:sz w:val="24"/>
                <w:szCs w:val="24"/>
              </w:rPr>
              <w:t>омощи</w:t>
            </w:r>
          </w:p>
        </w:tc>
        <w:tc>
          <w:tcPr>
            <w:tcW w:w="198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156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 xml:space="preserve">4 раза 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6" w:type="dxa"/>
          </w:tcPr>
          <w:p w:rsidR="00CA078D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103,87</w:t>
            </w: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  <w:tc>
          <w:tcPr>
            <w:tcW w:w="1418" w:type="dxa"/>
          </w:tcPr>
          <w:p w:rsidR="00CA078D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103,87</w:t>
            </w: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</w:tr>
      <w:tr w:rsidR="00CA078D" w:rsidRPr="00515A7E" w:rsidTr="00B92CCB">
        <w:tc>
          <w:tcPr>
            <w:tcW w:w="708" w:type="dxa"/>
          </w:tcPr>
          <w:p w:rsidR="00CA078D" w:rsidRPr="00515A7E" w:rsidRDefault="00CA078D" w:rsidP="00B92C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CA078D" w:rsidRPr="00515A7E" w:rsidRDefault="00CA078D" w:rsidP="00B92C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Выполнение врачебных назначений</w:t>
            </w:r>
          </w:p>
        </w:tc>
        <w:tc>
          <w:tcPr>
            <w:tcW w:w="198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56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3 раза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 xml:space="preserve">Сутки </w:t>
            </w:r>
          </w:p>
        </w:tc>
        <w:tc>
          <w:tcPr>
            <w:tcW w:w="1416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34,62</w:t>
            </w:r>
          </w:p>
        </w:tc>
        <w:tc>
          <w:tcPr>
            <w:tcW w:w="141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3 219,66</w:t>
            </w:r>
          </w:p>
        </w:tc>
      </w:tr>
      <w:tr w:rsidR="00CA078D" w:rsidRPr="00515A7E" w:rsidTr="00B92CCB">
        <w:tc>
          <w:tcPr>
            <w:tcW w:w="708" w:type="dxa"/>
          </w:tcPr>
          <w:p w:rsidR="00CA078D" w:rsidRPr="00515A7E" w:rsidRDefault="00CA078D" w:rsidP="00B92C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CA078D" w:rsidRPr="00515A7E" w:rsidRDefault="00CA078D" w:rsidP="00B92C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Забор материала для клинических и бактериологических анализов</w:t>
            </w:r>
          </w:p>
        </w:tc>
        <w:tc>
          <w:tcPr>
            <w:tcW w:w="198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156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416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103,87</w:t>
            </w: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  <w:tc>
          <w:tcPr>
            <w:tcW w:w="141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103,87</w:t>
            </w: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</w:tr>
      <w:tr w:rsidR="00CA078D" w:rsidRPr="00515A7E" w:rsidTr="00B92CCB">
        <w:tc>
          <w:tcPr>
            <w:tcW w:w="708" w:type="dxa"/>
          </w:tcPr>
          <w:p w:rsidR="00CA078D" w:rsidRPr="00515A7E" w:rsidRDefault="00CA078D" w:rsidP="00B92C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CA078D" w:rsidRPr="00515A7E" w:rsidRDefault="00CA078D" w:rsidP="00B92C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Профилактика пролежней</w:t>
            </w:r>
          </w:p>
        </w:tc>
        <w:tc>
          <w:tcPr>
            <w:tcW w:w="198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56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 xml:space="preserve">Сутки </w:t>
            </w:r>
          </w:p>
        </w:tc>
        <w:tc>
          <w:tcPr>
            <w:tcW w:w="1416" w:type="dxa"/>
          </w:tcPr>
          <w:p w:rsidR="00CA078D" w:rsidRPr="00515A7E" w:rsidRDefault="00CA078D" w:rsidP="00B92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34,62</w:t>
            </w:r>
          </w:p>
        </w:tc>
        <w:tc>
          <w:tcPr>
            <w:tcW w:w="141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2 146,44</w:t>
            </w:r>
          </w:p>
        </w:tc>
      </w:tr>
      <w:tr w:rsidR="00CA078D" w:rsidRPr="00515A7E" w:rsidTr="00B92CCB">
        <w:tc>
          <w:tcPr>
            <w:tcW w:w="708" w:type="dxa"/>
          </w:tcPr>
          <w:p w:rsidR="00CA078D" w:rsidRPr="00515A7E" w:rsidRDefault="00CA078D" w:rsidP="00B92C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CA078D" w:rsidRPr="00515A7E" w:rsidRDefault="00CA078D" w:rsidP="00B92C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5A7E">
              <w:rPr>
                <w:rFonts w:ascii="Times New Roman" w:hAnsi="Times New Roman"/>
                <w:sz w:val="24"/>
                <w:szCs w:val="24"/>
              </w:rPr>
              <w:t>Вертикализация</w:t>
            </w:r>
            <w:proofErr w:type="spellEnd"/>
          </w:p>
        </w:tc>
        <w:tc>
          <w:tcPr>
            <w:tcW w:w="198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2 минуты</w:t>
            </w:r>
          </w:p>
        </w:tc>
        <w:tc>
          <w:tcPr>
            <w:tcW w:w="156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6 раз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 xml:space="preserve"> Сутки </w:t>
            </w:r>
          </w:p>
        </w:tc>
        <w:tc>
          <w:tcPr>
            <w:tcW w:w="1416" w:type="dxa"/>
          </w:tcPr>
          <w:p w:rsidR="00CA078D" w:rsidRPr="00515A7E" w:rsidRDefault="00CA078D" w:rsidP="00B92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13,85</w:t>
            </w:r>
          </w:p>
        </w:tc>
        <w:tc>
          <w:tcPr>
            <w:tcW w:w="141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576,10</w:t>
            </w:r>
          </w:p>
        </w:tc>
      </w:tr>
      <w:tr w:rsidR="00CA078D" w:rsidRPr="00515A7E" w:rsidTr="00B92CCB">
        <w:tc>
          <w:tcPr>
            <w:tcW w:w="708" w:type="dxa"/>
          </w:tcPr>
          <w:p w:rsidR="00CA078D" w:rsidRPr="00515A7E" w:rsidRDefault="00CA078D" w:rsidP="00B92C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CA078D" w:rsidRPr="00515A7E" w:rsidRDefault="00CA078D" w:rsidP="00B92C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Смена положения тела</w:t>
            </w:r>
          </w:p>
        </w:tc>
        <w:tc>
          <w:tcPr>
            <w:tcW w:w="198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2 минуты</w:t>
            </w:r>
          </w:p>
        </w:tc>
        <w:tc>
          <w:tcPr>
            <w:tcW w:w="156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12 раз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 xml:space="preserve"> (каждые 2 часа)</w:t>
            </w:r>
          </w:p>
        </w:tc>
        <w:tc>
          <w:tcPr>
            <w:tcW w:w="1416" w:type="dxa"/>
          </w:tcPr>
          <w:p w:rsidR="00CA078D" w:rsidRPr="00515A7E" w:rsidRDefault="00CA078D" w:rsidP="00B92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13,85</w:t>
            </w:r>
          </w:p>
        </w:tc>
        <w:tc>
          <w:tcPr>
            <w:tcW w:w="141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152,20</w:t>
            </w:r>
          </w:p>
        </w:tc>
      </w:tr>
      <w:tr w:rsidR="00CA078D" w:rsidRPr="00515A7E" w:rsidTr="00B92CCB">
        <w:tc>
          <w:tcPr>
            <w:tcW w:w="708" w:type="dxa"/>
          </w:tcPr>
          <w:p w:rsidR="00CA078D" w:rsidRPr="00515A7E" w:rsidRDefault="00CA078D" w:rsidP="00B92C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4392" w:type="dxa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Помощь в написании, оформлении и прочтении писем, документов</w:t>
            </w:r>
          </w:p>
        </w:tc>
        <w:tc>
          <w:tcPr>
            <w:tcW w:w="283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156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 xml:space="preserve">12 раз 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6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110,79</w:t>
            </w:r>
          </w:p>
        </w:tc>
        <w:tc>
          <w:tcPr>
            <w:tcW w:w="141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110,79</w:t>
            </w:r>
          </w:p>
        </w:tc>
      </w:tr>
      <w:tr w:rsidR="00CA078D" w:rsidRPr="00515A7E" w:rsidTr="00B92CCB">
        <w:tc>
          <w:tcPr>
            <w:tcW w:w="708" w:type="dxa"/>
          </w:tcPr>
          <w:p w:rsidR="00CA078D" w:rsidRPr="00515A7E" w:rsidRDefault="00CA078D" w:rsidP="00B92C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4392" w:type="dxa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Организация прогулок</w:t>
            </w:r>
          </w:p>
        </w:tc>
        <w:tc>
          <w:tcPr>
            <w:tcW w:w="283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Требуется одевание/</w:t>
            </w: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раздевание</w:t>
            </w:r>
          </w:p>
        </w:tc>
        <w:tc>
          <w:tcPr>
            <w:tcW w:w="198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156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</w:tc>
        <w:tc>
          <w:tcPr>
            <w:tcW w:w="1416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36,63</w:t>
            </w:r>
          </w:p>
        </w:tc>
        <w:tc>
          <w:tcPr>
            <w:tcW w:w="141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1135,53</w:t>
            </w:r>
          </w:p>
        </w:tc>
      </w:tr>
      <w:tr w:rsidR="00CA078D" w:rsidRPr="00515A7E" w:rsidTr="00B92CCB">
        <w:tc>
          <w:tcPr>
            <w:tcW w:w="708" w:type="dxa"/>
          </w:tcPr>
          <w:p w:rsidR="00CA078D" w:rsidRPr="00515A7E" w:rsidRDefault="00CA078D" w:rsidP="00B92C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2" w:type="dxa"/>
            <w:vAlign w:val="center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Требуется</w:t>
            </w: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сопровождение</w:t>
            </w:r>
          </w:p>
        </w:tc>
        <w:tc>
          <w:tcPr>
            <w:tcW w:w="198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минут</w:t>
            </w:r>
          </w:p>
        </w:tc>
        <w:tc>
          <w:tcPr>
            <w:tcW w:w="156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</w:tc>
        <w:tc>
          <w:tcPr>
            <w:tcW w:w="1416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18,29</w:t>
            </w:r>
          </w:p>
        </w:tc>
        <w:tc>
          <w:tcPr>
            <w:tcW w:w="141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566,99</w:t>
            </w:r>
          </w:p>
        </w:tc>
      </w:tr>
      <w:tr w:rsidR="00CA078D" w:rsidRPr="00515A7E" w:rsidTr="00B92CCB">
        <w:tc>
          <w:tcPr>
            <w:tcW w:w="708" w:type="dxa"/>
          </w:tcPr>
          <w:p w:rsidR="00CA078D" w:rsidRPr="00515A7E" w:rsidRDefault="00CA078D" w:rsidP="00B92C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4392" w:type="dxa"/>
            <w:vAlign w:val="center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Санитарно-гигиенические услуги</w:t>
            </w:r>
          </w:p>
        </w:tc>
        <w:tc>
          <w:tcPr>
            <w:tcW w:w="283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Предоставлени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 xml:space="preserve"> средств личной гигиены</w:t>
            </w:r>
          </w:p>
        </w:tc>
        <w:tc>
          <w:tcPr>
            <w:tcW w:w="198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56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4 раза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416" w:type="dxa"/>
          </w:tcPr>
          <w:p w:rsidR="00CA078D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365,79</w:t>
            </w:r>
          </w:p>
          <w:p w:rsidR="00B92CCB" w:rsidRPr="00515A7E" w:rsidRDefault="00B92CCB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  <w:tc>
          <w:tcPr>
            <w:tcW w:w="1418" w:type="dxa"/>
          </w:tcPr>
          <w:p w:rsidR="00CA078D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365,79</w:t>
            </w: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</w:tr>
      <w:tr w:rsidR="00CA078D" w:rsidRPr="00515A7E" w:rsidTr="00B92CCB">
        <w:tc>
          <w:tcPr>
            <w:tcW w:w="708" w:type="dxa"/>
          </w:tcPr>
          <w:p w:rsidR="00CA078D" w:rsidRPr="00515A7E" w:rsidRDefault="00CA078D" w:rsidP="00B92C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4392" w:type="dxa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Организация ритуальных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тела в морг и обратно, одежда и принадлежности в гроб</w:t>
            </w:r>
          </w:p>
        </w:tc>
        <w:tc>
          <w:tcPr>
            <w:tcW w:w="198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56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При наступлении факта</w:t>
            </w:r>
          </w:p>
        </w:tc>
        <w:tc>
          <w:tcPr>
            <w:tcW w:w="1416" w:type="dxa"/>
          </w:tcPr>
          <w:p w:rsidR="00CA078D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7 000, 00</w:t>
            </w:r>
          </w:p>
          <w:p w:rsidR="00B92CCB" w:rsidRPr="00515A7E" w:rsidRDefault="00B92CCB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  <w:tc>
          <w:tcPr>
            <w:tcW w:w="1418" w:type="dxa"/>
          </w:tcPr>
          <w:p w:rsidR="00CA078D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7 000,00</w:t>
            </w: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</w:tr>
      <w:tr w:rsidR="00CA078D" w:rsidRPr="00515A7E" w:rsidTr="00B92CCB">
        <w:tc>
          <w:tcPr>
            <w:tcW w:w="708" w:type="dxa"/>
          </w:tcPr>
          <w:p w:rsidR="00CA078D" w:rsidRPr="00515A7E" w:rsidRDefault="00CA078D" w:rsidP="00B92C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4392" w:type="dxa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Организация досуга и отдыха</w:t>
            </w:r>
          </w:p>
        </w:tc>
        <w:tc>
          <w:tcPr>
            <w:tcW w:w="283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Требуется сопровождение на мероприятие</w:t>
            </w:r>
          </w:p>
        </w:tc>
        <w:tc>
          <w:tcPr>
            <w:tcW w:w="198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56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 xml:space="preserve">Сутки </w:t>
            </w:r>
          </w:p>
        </w:tc>
        <w:tc>
          <w:tcPr>
            <w:tcW w:w="1416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18,29</w:t>
            </w:r>
          </w:p>
        </w:tc>
        <w:tc>
          <w:tcPr>
            <w:tcW w:w="141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566,99</w:t>
            </w:r>
          </w:p>
        </w:tc>
      </w:tr>
      <w:tr w:rsidR="00CA078D" w:rsidRPr="00515A7E" w:rsidTr="00B92CCB">
        <w:tc>
          <w:tcPr>
            <w:tcW w:w="708" w:type="dxa"/>
          </w:tcPr>
          <w:p w:rsidR="00CA078D" w:rsidRPr="00515A7E" w:rsidRDefault="00CA078D" w:rsidP="00B92C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4392" w:type="dxa"/>
          </w:tcPr>
          <w:p w:rsidR="00CA078D" w:rsidRPr="00515A7E" w:rsidRDefault="00CA078D" w:rsidP="00B92CCB">
            <w:pPr>
              <w:rPr>
                <w:rFonts w:ascii="Times New Roman" w:hAnsi="Times New Roman"/>
                <w:sz w:val="28"/>
                <w:szCs w:val="28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Содействие в проведении и (или) проведение реабилитационных мероприятий социально-медицинского характера, в том числе в соответствии индивидуальными программами реабилитации инвалидов</w:t>
            </w:r>
          </w:p>
        </w:tc>
        <w:tc>
          <w:tcPr>
            <w:tcW w:w="283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Помощь</w:t>
            </w: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198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156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20 раз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416" w:type="dxa"/>
          </w:tcPr>
          <w:p w:rsidR="00CA078D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186,94</w:t>
            </w:r>
          </w:p>
          <w:p w:rsidR="00B92CCB" w:rsidRPr="00515A7E" w:rsidRDefault="00B92CCB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  <w:tc>
          <w:tcPr>
            <w:tcW w:w="1418" w:type="dxa"/>
          </w:tcPr>
          <w:p w:rsidR="00CA078D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3 738,80</w:t>
            </w: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</w:tr>
      <w:tr w:rsidR="00CA078D" w:rsidRPr="00515A7E" w:rsidTr="00B92CCB">
        <w:tc>
          <w:tcPr>
            <w:tcW w:w="708" w:type="dxa"/>
          </w:tcPr>
          <w:p w:rsidR="00CA078D" w:rsidRPr="00515A7E" w:rsidRDefault="00CA078D" w:rsidP="00B92C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CA078D" w:rsidRPr="00515A7E" w:rsidRDefault="00CA078D" w:rsidP="00B92C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Требуется сопровождение на мероприятия</w:t>
            </w:r>
          </w:p>
        </w:tc>
        <w:tc>
          <w:tcPr>
            <w:tcW w:w="198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56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20 раз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416" w:type="dxa"/>
          </w:tcPr>
          <w:p w:rsidR="00CA078D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18,29</w:t>
            </w:r>
          </w:p>
          <w:p w:rsidR="00B92CCB" w:rsidRPr="00515A7E" w:rsidRDefault="00B92CCB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  <w:tc>
          <w:tcPr>
            <w:tcW w:w="1418" w:type="dxa"/>
          </w:tcPr>
          <w:p w:rsidR="00CA078D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378,00</w:t>
            </w: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</w:tr>
      <w:tr w:rsidR="00CA078D" w:rsidRPr="00515A7E" w:rsidTr="00B92CCB">
        <w:tc>
          <w:tcPr>
            <w:tcW w:w="708" w:type="dxa"/>
          </w:tcPr>
          <w:p w:rsidR="00CA078D" w:rsidRPr="00515A7E" w:rsidRDefault="00CA078D" w:rsidP="00B92C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2.12</w:t>
            </w:r>
          </w:p>
        </w:tc>
        <w:tc>
          <w:tcPr>
            <w:tcW w:w="4392" w:type="dxa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Содействие в проведении медико-социально экспертизы получателя соц</w:t>
            </w:r>
            <w:proofErr w:type="gramStart"/>
            <w:r w:rsidRPr="00515A7E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515A7E">
              <w:rPr>
                <w:rFonts w:ascii="Times New Roman" w:hAnsi="Times New Roman"/>
                <w:sz w:val="24"/>
                <w:szCs w:val="24"/>
              </w:rPr>
              <w:t>слуг</w:t>
            </w:r>
          </w:p>
        </w:tc>
        <w:tc>
          <w:tcPr>
            <w:tcW w:w="283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120 минут</w:t>
            </w:r>
          </w:p>
        </w:tc>
        <w:tc>
          <w:tcPr>
            <w:tcW w:w="156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416" w:type="dxa"/>
          </w:tcPr>
          <w:p w:rsidR="00CA078D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831,06</w:t>
            </w: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  <w:tc>
          <w:tcPr>
            <w:tcW w:w="1418" w:type="dxa"/>
          </w:tcPr>
          <w:p w:rsidR="00CA078D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831,06</w:t>
            </w: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</w:tr>
      <w:tr w:rsidR="00CA078D" w:rsidRPr="00515A7E" w:rsidTr="00B92CCB">
        <w:tc>
          <w:tcPr>
            <w:tcW w:w="708" w:type="dxa"/>
          </w:tcPr>
          <w:p w:rsidR="00CA078D" w:rsidRPr="00515A7E" w:rsidRDefault="00CA078D" w:rsidP="00B92C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2.13</w:t>
            </w:r>
          </w:p>
        </w:tc>
        <w:tc>
          <w:tcPr>
            <w:tcW w:w="4392" w:type="dxa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Содействие в обеспечении техническими средствами ухода и реабилитации получателя соц</w:t>
            </w:r>
            <w:proofErr w:type="gramStart"/>
            <w:r w:rsidRPr="00515A7E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515A7E">
              <w:rPr>
                <w:rFonts w:ascii="Times New Roman" w:hAnsi="Times New Roman"/>
                <w:sz w:val="24"/>
                <w:szCs w:val="24"/>
              </w:rPr>
              <w:t>слуг</w:t>
            </w:r>
          </w:p>
        </w:tc>
        <w:tc>
          <w:tcPr>
            <w:tcW w:w="283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90 минут</w:t>
            </w:r>
          </w:p>
        </w:tc>
        <w:tc>
          <w:tcPr>
            <w:tcW w:w="156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416" w:type="dxa"/>
          </w:tcPr>
          <w:p w:rsidR="00CA078D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623,29</w:t>
            </w:r>
          </w:p>
          <w:p w:rsidR="00B92CCB" w:rsidRPr="00515A7E" w:rsidRDefault="00B92CCB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  <w:tc>
          <w:tcPr>
            <w:tcW w:w="1418" w:type="dxa"/>
          </w:tcPr>
          <w:p w:rsidR="00CA078D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623,29</w:t>
            </w: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</w:tr>
      <w:tr w:rsidR="00CA078D" w:rsidRPr="00515A7E" w:rsidTr="00B92CCB">
        <w:tc>
          <w:tcPr>
            <w:tcW w:w="708" w:type="dxa"/>
          </w:tcPr>
          <w:p w:rsidR="00CA078D" w:rsidRPr="00515A7E" w:rsidRDefault="00CA078D" w:rsidP="00B92C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2.14</w:t>
            </w:r>
          </w:p>
        </w:tc>
        <w:tc>
          <w:tcPr>
            <w:tcW w:w="4392" w:type="dxa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Организация и проведение лечебно-трудовой деятельности</w:t>
            </w:r>
          </w:p>
        </w:tc>
        <w:tc>
          <w:tcPr>
            <w:tcW w:w="283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Помощь не требуется</w:t>
            </w:r>
          </w:p>
        </w:tc>
        <w:tc>
          <w:tcPr>
            <w:tcW w:w="198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156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 xml:space="preserve">Сутки </w:t>
            </w:r>
          </w:p>
        </w:tc>
        <w:tc>
          <w:tcPr>
            <w:tcW w:w="1416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7,32</w:t>
            </w:r>
          </w:p>
        </w:tc>
        <w:tc>
          <w:tcPr>
            <w:tcW w:w="141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226,92</w:t>
            </w:r>
          </w:p>
        </w:tc>
      </w:tr>
      <w:tr w:rsidR="00CA078D" w:rsidRPr="00515A7E" w:rsidTr="00B92CCB">
        <w:tc>
          <w:tcPr>
            <w:tcW w:w="708" w:type="dxa"/>
          </w:tcPr>
          <w:p w:rsidR="00CA078D" w:rsidRPr="00515A7E" w:rsidRDefault="00CA078D" w:rsidP="00B92C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CA078D" w:rsidRPr="00515A7E" w:rsidRDefault="00CA078D" w:rsidP="00B92C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Требуется сопровождение на мероприятия</w:t>
            </w:r>
          </w:p>
        </w:tc>
        <w:tc>
          <w:tcPr>
            <w:tcW w:w="198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5 мнут</w:t>
            </w:r>
          </w:p>
        </w:tc>
        <w:tc>
          <w:tcPr>
            <w:tcW w:w="156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 xml:space="preserve">Сутки </w:t>
            </w:r>
          </w:p>
        </w:tc>
        <w:tc>
          <w:tcPr>
            <w:tcW w:w="1416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18,29</w:t>
            </w:r>
          </w:p>
        </w:tc>
        <w:tc>
          <w:tcPr>
            <w:tcW w:w="141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566,99</w:t>
            </w:r>
          </w:p>
        </w:tc>
      </w:tr>
      <w:tr w:rsidR="00CA078D" w:rsidRPr="00515A7E" w:rsidTr="00B92CCB">
        <w:tc>
          <w:tcPr>
            <w:tcW w:w="708" w:type="dxa"/>
          </w:tcPr>
          <w:p w:rsidR="00CA078D" w:rsidRPr="00515A7E" w:rsidRDefault="00CA078D" w:rsidP="00B92C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2.15</w:t>
            </w:r>
          </w:p>
        </w:tc>
        <w:tc>
          <w:tcPr>
            <w:tcW w:w="4392" w:type="dxa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Социально-психологическая диагностика и обследование личности получателя соц</w:t>
            </w:r>
            <w:proofErr w:type="gramStart"/>
            <w:r w:rsidRPr="00515A7E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515A7E">
              <w:rPr>
                <w:rFonts w:ascii="Times New Roman" w:hAnsi="Times New Roman"/>
                <w:sz w:val="24"/>
                <w:szCs w:val="24"/>
              </w:rPr>
              <w:t>слуг</w:t>
            </w:r>
          </w:p>
        </w:tc>
        <w:tc>
          <w:tcPr>
            <w:tcW w:w="283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Требуется сопровождение на мероприятия</w:t>
            </w:r>
          </w:p>
        </w:tc>
        <w:tc>
          <w:tcPr>
            <w:tcW w:w="198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56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416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18,29</w:t>
            </w:r>
          </w:p>
        </w:tc>
        <w:tc>
          <w:tcPr>
            <w:tcW w:w="141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73,16</w:t>
            </w:r>
          </w:p>
        </w:tc>
      </w:tr>
      <w:tr w:rsidR="00CA078D" w:rsidRPr="00515A7E" w:rsidTr="00B92CCB">
        <w:tc>
          <w:tcPr>
            <w:tcW w:w="708" w:type="dxa"/>
          </w:tcPr>
          <w:p w:rsidR="00CA078D" w:rsidRPr="00515A7E" w:rsidRDefault="00CA078D" w:rsidP="00B92C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2.16</w:t>
            </w:r>
          </w:p>
        </w:tc>
        <w:tc>
          <w:tcPr>
            <w:tcW w:w="4392" w:type="dxa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Проведение психокоррекционной работы с получателем соц</w:t>
            </w:r>
            <w:proofErr w:type="gramStart"/>
            <w:r w:rsidRPr="00515A7E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515A7E">
              <w:rPr>
                <w:rFonts w:ascii="Times New Roman" w:hAnsi="Times New Roman"/>
                <w:sz w:val="24"/>
                <w:szCs w:val="24"/>
              </w:rPr>
              <w:t>слуг</w:t>
            </w:r>
          </w:p>
        </w:tc>
        <w:tc>
          <w:tcPr>
            <w:tcW w:w="283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Требуется сопровождение на мероприятия</w:t>
            </w:r>
          </w:p>
        </w:tc>
        <w:tc>
          <w:tcPr>
            <w:tcW w:w="198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56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416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18,29</w:t>
            </w:r>
          </w:p>
        </w:tc>
        <w:tc>
          <w:tcPr>
            <w:tcW w:w="141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73,16</w:t>
            </w:r>
          </w:p>
        </w:tc>
      </w:tr>
      <w:tr w:rsidR="00CA078D" w:rsidRPr="00515A7E" w:rsidTr="00B92CCB">
        <w:tc>
          <w:tcPr>
            <w:tcW w:w="708" w:type="dxa"/>
          </w:tcPr>
          <w:p w:rsidR="00CA078D" w:rsidRPr="00515A7E" w:rsidRDefault="00CA078D" w:rsidP="00B92C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2.17</w:t>
            </w:r>
          </w:p>
        </w:tc>
        <w:tc>
          <w:tcPr>
            <w:tcW w:w="4392" w:type="dxa"/>
          </w:tcPr>
          <w:p w:rsidR="00CA078D" w:rsidRPr="00515A7E" w:rsidRDefault="00CA078D" w:rsidP="00B92CCB">
            <w:pPr>
              <w:rPr>
                <w:rFonts w:ascii="Times New Roman" w:hAnsi="Times New Roman"/>
                <w:sz w:val="28"/>
                <w:szCs w:val="28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Социально-психологическое консультирование ПСУ</w:t>
            </w:r>
          </w:p>
        </w:tc>
        <w:tc>
          <w:tcPr>
            <w:tcW w:w="283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Требуется сопровождение на мероприятие</w:t>
            </w:r>
          </w:p>
        </w:tc>
        <w:tc>
          <w:tcPr>
            <w:tcW w:w="198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56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416" w:type="dxa"/>
          </w:tcPr>
          <w:p w:rsidR="00CA078D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18,29</w:t>
            </w: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  <w:tc>
          <w:tcPr>
            <w:tcW w:w="1418" w:type="dxa"/>
          </w:tcPr>
          <w:p w:rsidR="00CA078D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18.29</w:t>
            </w: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</w:tr>
      <w:tr w:rsidR="00CA078D" w:rsidRPr="00515A7E" w:rsidTr="00B92CCB">
        <w:tc>
          <w:tcPr>
            <w:tcW w:w="708" w:type="dxa"/>
          </w:tcPr>
          <w:p w:rsidR="00CA078D" w:rsidRPr="00515A7E" w:rsidRDefault="00CA078D" w:rsidP="00B92C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2.18</w:t>
            </w:r>
          </w:p>
        </w:tc>
        <w:tc>
          <w:tcPr>
            <w:tcW w:w="4392" w:type="dxa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Социально-педагогическая коррекция, включая диагностику и консультирование ПСУ</w:t>
            </w:r>
          </w:p>
        </w:tc>
        <w:tc>
          <w:tcPr>
            <w:tcW w:w="2835" w:type="dxa"/>
          </w:tcPr>
          <w:p w:rsidR="00CA078D" w:rsidRPr="00125D21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Требуется сопровождение на мероприятие</w:t>
            </w:r>
          </w:p>
        </w:tc>
        <w:tc>
          <w:tcPr>
            <w:tcW w:w="1984" w:type="dxa"/>
          </w:tcPr>
          <w:p w:rsidR="00CA078D" w:rsidRPr="00125D21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564" w:type="dxa"/>
          </w:tcPr>
          <w:p w:rsidR="00CA078D" w:rsidRPr="00125D21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В зависимости от кратности мероприятий</w:t>
            </w:r>
          </w:p>
        </w:tc>
        <w:tc>
          <w:tcPr>
            <w:tcW w:w="1843" w:type="dxa"/>
          </w:tcPr>
          <w:p w:rsidR="00CA078D" w:rsidRPr="00125D21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В зависимости от кратности мероприятий</w:t>
            </w:r>
          </w:p>
        </w:tc>
        <w:tc>
          <w:tcPr>
            <w:tcW w:w="1416" w:type="dxa"/>
          </w:tcPr>
          <w:p w:rsidR="00CA078D" w:rsidRPr="00125D21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18,29</w:t>
            </w:r>
          </w:p>
        </w:tc>
        <w:tc>
          <w:tcPr>
            <w:tcW w:w="141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566,99</w:t>
            </w:r>
          </w:p>
        </w:tc>
      </w:tr>
      <w:tr w:rsidR="00CA078D" w:rsidRPr="00515A7E" w:rsidTr="00B92CCB">
        <w:tc>
          <w:tcPr>
            <w:tcW w:w="708" w:type="dxa"/>
          </w:tcPr>
          <w:p w:rsidR="00CA078D" w:rsidRPr="00515A7E" w:rsidRDefault="00CA078D" w:rsidP="00B92C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2.19</w:t>
            </w:r>
          </w:p>
        </w:tc>
        <w:tc>
          <w:tcPr>
            <w:tcW w:w="4392" w:type="dxa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 xml:space="preserve">Обучение членов семьи ПСУ основам медико-психологических и </w:t>
            </w:r>
            <w:proofErr w:type="spellStart"/>
            <w:r w:rsidRPr="00515A7E">
              <w:rPr>
                <w:rFonts w:ascii="Times New Roman" w:hAnsi="Times New Roman"/>
                <w:sz w:val="24"/>
                <w:szCs w:val="24"/>
              </w:rPr>
              <w:t>соц-мед</w:t>
            </w:r>
            <w:proofErr w:type="spellEnd"/>
            <w:r w:rsidRPr="00515A7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знаний для проведения реабилитационных мероприятий в домашних условиях</w:t>
            </w:r>
          </w:p>
        </w:tc>
        <w:tc>
          <w:tcPr>
            <w:tcW w:w="283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156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1416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239,72</w:t>
            </w:r>
          </w:p>
        </w:tc>
        <w:tc>
          <w:tcPr>
            <w:tcW w:w="141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7 431,32</w:t>
            </w:r>
          </w:p>
        </w:tc>
      </w:tr>
      <w:tr w:rsidR="00CA078D" w:rsidRPr="00515A7E" w:rsidTr="00B92CCB">
        <w:tc>
          <w:tcPr>
            <w:tcW w:w="708" w:type="dxa"/>
          </w:tcPr>
          <w:p w:rsidR="00CA078D" w:rsidRPr="00515A7E" w:rsidRDefault="00CA078D" w:rsidP="00B92C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2.20</w:t>
            </w:r>
          </w:p>
        </w:tc>
        <w:tc>
          <w:tcPr>
            <w:tcW w:w="4392" w:type="dxa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Поведение мероприятий по использованию остаточных трудовых возможностей и обучению доступным профессиональным навыкам ПСУ</w:t>
            </w:r>
          </w:p>
        </w:tc>
        <w:tc>
          <w:tcPr>
            <w:tcW w:w="283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156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1416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10,55</w:t>
            </w:r>
          </w:p>
        </w:tc>
        <w:tc>
          <w:tcPr>
            <w:tcW w:w="141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42,20</w:t>
            </w:r>
          </w:p>
        </w:tc>
      </w:tr>
      <w:tr w:rsidR="00CA078D" w:rsidRPr="00515A7E" w:rsidTr="00B92CCB">
        <w:tc>
          <w:tcPr>
            <w:tcW w:w="708" w:type="dxa"/>
          </w:tcPr>
          <w:p w:rsidR="00CA078D" w:rsidRPr="00515A7E" w:rsidRDefault="00CA078D" w:rsidP="00B92C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2.21</w:t>
            </w:r>
          </w:p>
        </w:tc>
        <w:tc>
          <w:tcPr>
            <w:tcW w:w="4392" w:type="dxa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Оказание помощи в трудоустройстве ПСУ</w:t>
            </w:r>
          </w:p>
        </w:tc>
        <w:tc>
          <w:tcPr>
            <w:tcW w:w="283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60 минут</w:t>
            </w:r>
          </w:p>
        </w:tc>
        <w:tc>
          <w:tcPr>
            <w:tcW w:w="156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6" w:type="dxa"/>
          </w:tcPr>
          <w:p w:rsidR="00CA078D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316,55</w:t>
            </w:r>
          </w:p>
          <w:p w:rsidR="00B92CCB" w:rsidRPr="00515A7E" w:rsidRDefault="00B92CCB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  <w:tc>
          <w:tcPr>
            <w:tcW w:w="1418" w:type="dxa"/>
          </w:tcPr>
          <w:p w:rsidR="00CA078D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316,55</w:t>
            </w: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</w:tr>
      <w:tr w:rsidR="00CA078D" w:rsidRPr="00515A7E" w:rsidTr="00B92CCB">
        <w:tc>
          <w:tcPr>
            <w:tcW w:w="708" w:type="dxa"/>
          </w:tcPr>
          <w:p w:rsidR="00CA078D" w:rsidRPr="00515A7E" w:rsidRDefault="00CA078D" w:rsidP="00B92C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2.22</w:t>
            </w:r>
          </w:p>
        </w:tc>
        <w:tc>
          <w:tcPr>
            <w:tcW w:w="4392" w:type="dxa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Организация помощи в получении образования ПСУ с учетом их физических возможностей и умственных способностей</w:t>
            </w:r>
          </w:p>
        </w:tc>
        <w:tc>
          <w:tcPr>
            <w:tcW w:w="283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156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6" w:type="dxa"/>
          </w:tcPr>
          <w:p w:rsidR="00CA078D" w:rsidRDefault="00CA078D" w:rsidP="00B92CCB">
            <w:pPr>
              <w:pStyle w:val="Default"/>
              <w:jc w:val="center"/>
              <w:rPr>
                <w:color w:val="auto"/>
              </w:rPr>
            </w:pPr>
            <w:r w:rsidRPr="00515A7E">
              <w:rPr>
                <w:color w:val="auto"/>
              </w:rPr>
              <w:t>158,25</w:t>
            </w:r>
          </w:p>
          <w:p w:rsidR="00B92CCB" w:rsidRPr="00515A7E" w:rsidRDefault="00B92CCB" w:rsidP="00B92CCB">
            <w:pPr>
              <w:pStyle w:val="Default"/>
              <w:jc w:val="center"/>
              <w:rPr>
                <w:color w:val="auto"/>
              </w:rPr>
            </w:pPr>
            <w:r w:rsidRPr="00515A7E">
              <w:t>(по факту)</w:t>
            </w:r>
          </w:p>
          <w:tbl>
            <w:tblPr>
              <w:tblW w:w="0" w:type="auto"/>
              <w:tblLook w:val="0000"/>
            </w:tblPr>
            <w:tblGrid>
              <w:gridCol w:w="499"/>
            </w:tblGrid>
            <w:tr w:rsidR="00CA078D" w:rsidRPr="00515A7E" w:rsidTr="00B92CCB">
              <w:trPr>
                <w:trHeight w:val="127"/>
              </w:trPr>
              <w:tc>
                <w:tcPr>
                  <w:tcW w:w="499" w:type="dxa"/>
                </w:tcPr>
                <w:p w:rsidR="00CA078D" w:rsidRPr="00515A7E" w:rsidRDefault="00CA078D" w:rsidP="00B92CCB">
                  <w:pPr>
                    <w:pStyle w:val="Default"/>
                    <w:jc w:val="center"/>
                    <w:rPr>
                      <w:color w:val="auto"/>
                    </w:rPr>
                  </w:pPr>
                </w:p>
              </w:tc>
            </w:tr>
          </w:tbl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078D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158,25</w:t>
            </w: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</w:tr>
      <w:tr w:rsidR="00CA078D" w:rsidRPr="00515A7E" w:rsidTr="00B92CCB">
        <w:tc>
          <w:tcPr>
            <w:tcW w:w="708" w:type="dxa"/>
          </w:tcPr>
          <w:p w:rsidR="00CA078D" w:rsidRPr="00515A7E" w:rsidRDefault="00CA078D" w:rsidP="00B92C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2.23</w:t>
            </w:r>
          </w:p>
        </w:tc>
        <w:tc>
          <w:tcPr>
            <w:tcW w:w="4392" w:type="dxa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Содействие ПСУ в профессиональной ориентации</w:t>
            </w:r>
          </w:p>
        </w:tc>
        <w:tc>
          <w:tcPr>
            <w:tcW w:w="283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60 минут</w:t>
            </w:r>
          </w:p>
        </w:tc>
        <w:tc>
          <w:tcPr>
            <w:tcW w:w="156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2 раз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6" w:type="dxa"/>
          </w:tcPr>
          <w:p w:rsidR="00CA078D" w:rsidRDefault="00CA078D" w:rsidP="00B92CCB">
            <w:pPr>
              <w:pStyle w:val="Default"/>
              <w:jc w:val="center"/>
              <w:rPr>
                <w:color w:val="auto"/>
              </w:rPr>
            </w:pPr>
            <w:r w:rsidRPr="00515A7E">
              <w:rPr>
                <w:color w:val="auto"/>
              </w:rPr>
              <w:t>316.55</w:t>
            </w:r>
          </w:p>
          <w:p w:rsidR="00B92CCB" w:rsidRPr="00515A7E" w:rsidRDefault="00B92CCB" w:rsidP="00B92CCB">
            <w:pPr>
              <w:pStyle w:val="Default"/>
              <w:jc w:val="center"/>
              <w:rPr>
                <w:color w:val="auto"/>
              </w:rPr>
            </w:pPr>
            <w:r w:rsidRPr="00515A7E">
              <w:t>(по факту)</w:t>
            </w:r>
          </w:p>
          <w:tbl>
            <w:tblPr>
              <w:tblW w:w="0" w:type="auto"/>
              <w:tblLook w:val="0000"/>
            </w:tblPr>
            <w:tblGrid>
              <w:gridCol w:w="522"/>
            </w:tblGrid>
            <w:tr w:rsidR="00CA078D" w:rsidRPr="00515A7E" w:rsidTr="00B92CCB">
              <w:trPr>
                <w:trHeight w:val="127"/>
              </w:trPr>
              <w:tc>
                <w:tcPr>
                  <w:tcW w:w="522" w:type="dxa"/>
                </w:tcPr>
                <w:p w:rsidR="00CA078D" w:rsidRPr="00515A7E" w:rsidRDefault="00CA078D" w:rsidP="00B92CCB">
                  <w:pPr>
                    <w:pStyle w:val="Default"/>
                    <w:jc w:val="center"/>
                    <w:rPr>
                      <w:color w:val="auto"/>
                    </w:rPr>
                  </w:pPr>
                </w:p>
              </w:tc>
            </w:tr>
          </w:tbl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078D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316,55</w:t>
            </w: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</w:tr>
      <w:tr w:rsidR="00CA078D" w:rsidRPr="00515A7E" w:rsidTr="00B92CCB">
        <w:tc>
          <w:tcPr>
            <w:tcW w:w="708" w:type="dxa"/>
          </w:tcPr>
          <w:p w:rsidR="00CA078D" w:rsidRPr="00515A7E" w:rsidRDefault="00CA078D" w:rsidP="00B92C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2.24</w:t>
            </w:r>
          </w:p>
        </w:tc>
        <w:tc>
          <w:tcPr>
            <w:tcW w:w="4392" w:type="dxa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 xml:space="preserve">Консультирование  по </w:t>
            </w:r>
            <w:r>
              <w:rPr>
                <w:rFonts w:ascii="Times New Roman" w:hAnsi="Times New Roman"/>
                <w:sz w:val="24"/>
                <w:szCs w:val="24"/>
              </w:rPr>
              <w:t>социально-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правовым вопросам, в том числе представительство в суде для защиты прав и законных интересов ПСУ</w:t>
            </w:r>
          </w:p>
        </w:tc>
        <w:tc>
          <w:tcPr>
            <w:tcW w:w="2835" w:type="dxa"/>
          </w:tcPr>
          <w:tbl>
            <w:tblPr>
              <w:tblW w:w="1862" w:type="dxa"/>
              <w:tblLook w:val="0000"/>
            </w:tblPr>
            <w:tblGrid>
              <w:gridCol w:w="1862"/>
            </w:tblGrid>
            <w:tr w:rsidR="00CA078D" w:rsidRPr="00515A7E" w:rsidTr="00B92CCB">
              <w:trPr>
                <w:trHeight w:val="127"/>
              </w:trPr>
              <w:tc>
                <w:tcPr>
                  <w:tcW w:w="1862" w:type="dxa"/>
                </w:tcPr>
                <w:p w:rsidR="00CA078D" w:rsidRPr="00515A7E" w:rsidRDefault="00CA078D" w:rsidP="00B92CCB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515A7E">
                    <w:rPr>
                      <w:color w:val="auto"/>
                    </w:rPr>
                    <w:t>Помощь не требуется</w:t>
                  </w:r>
                </w:p>
                <w:p w:rsidR="00CA078D" w:rsidRPr="00515A7E" w:rsidRDefault="00CA078D" w:rsidP="00B92CCB">
                  <w:pPr>
                    <w:pStyle w:val="Default"/>
                    <w:jc w:val="center"/>
                    <w:rPr>
                      <w:color w:val="auto"/>
                      <w:sz w:val="19"/>
                      <w:szCs w:val="19"/>
                    </w:rPr>
                  </w:pPr>
                </w:p>
                <w:p w:rsidR="00CA078D" w:rsidRPr="00515A7E" w:rsidRDefault="00CA078D" w:rsidP="00B92CCB">
                  <w:pPr>
                    <w:pStyle w:val="Default"/>
                    <w:jc w:val="center"/>
                    <w:rPr>
                      <w:color w:val="auto"/>
                      <w:sz w:val="19"/>
                      <w:szCs w:val="19"/>
                    </w:rPr>
                  </w:pPr>
                </w:p>
                <w:p w:rsidR="00CA078D" w:rsidRPr="00515A7E" w:rsidRDefault="00CA078D" w:rsidP="00B92CCB">
                  <w:pPr>
                    <w:pStyle w:val="Default"/>
                    <w:jc w:val="center"/>
                    <w:rPr>
                      <w:color w:val="auto"/>
                      <w:sz w:val="19"/>
                      <w:szCs w:val="19"/>
                    </w:rPr>
                  </w:pPr>
                </w:p>
                <w:p w:rsidR="00CA078D" w:rsidRPr="00515A7E" w:rsidRDefault="00CA078D" w:rsidP="00B92CCB">
                  <w:pPr>
                    <w:pStyle w:val="Default"/>
                    <w:jc w:val="center"/>
                    <w:rPr>
                      <w:color w:val="auto"/>
                      <w:sz w:val="19"/>
                      <w:szCs w:val="19"/>
                    </w:rPr>
                  </w:pPr>
                </w:p>
                <w:p w:rsidR="00CA078D" w:rsidRPr="00515A7E" w:rsidRDefault="00CA078D" w:rsidP="00B92CCB">
                  <w:pPr>
                    <w:pStyle w:val="Default"/>
                    <w:jc w:val="center"/>
                    <w:rPr>
                      <w:color w:val="auto"/>
                      <w:sz w:val="19"/>
                      <w:szCs w:val="19"/>
                    </w:rPr>
                  </w:pPr>
                </w:p>
                <w:p w:rsidR="00CA078D" w:rsidRPr="00515A7E" w:rsidRDefault="00CA078D" w:rsidP="00B92CCB">
                  <w:pPr>
                    <w:pStyle w:val="Default"/>
                    <w:jc w:val="center"/>
                    <w:rPr>
                      <w:color w:val="auto"/>
                      <w:sz w:val="19"/>
                      <w:szCs w:val="19"/>
                    </w:rPr>
                  </w:pPr>
                </w:p>
                <w:p w:rsidR="00CA078D" w:rsidRPr="00515A7E" w:rsidRDefault="00CA078D" w:rsidP="00B92CCB">
                  <w:pPr>
                    <w:pStyle w:val="Default"/>
                    <w:jc w:val="center"/>
                    <w:rPr>
                      <w:color w:val="auto"/>
                      <w:sz w:val="19"/>
                      <w:szCs w:val="19"/>
                    </w:rPr>
                  </w:pPr>
                </w:p>
                <w:tbl>
                  <w:tblPr>
                    <w:tblW w:w="0" w:type="auto"/>
                    <w:tblLook w:val="0000"/>
                  </w:tblPr>
                  <w:tblGrid>
                    <w:gridCol w:w="1564"/>
                  </w:tblGrid>
                  <w:tr w:rsidR="00CA078D" w:rsidRPr="00515A7E" w:rsidTr="00B92CCB">
                    <w:trPr>
                      <w:trHeight w:val="357"/>
                    </w:trPr>
                    <w:tc>
                      <w:tcPr>
                        <w:tcW w:w="1564" w:type="dxa"/>
                      </w:tcPr>
                      <w:p w:rsidR="00CA078D" w:rsidRPr="00515A7E" w:rsidRDefault="00CA078D" w:rsidP="00B92CCB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:rsidR="00CA078D" w:rsidRPr="00515A7E" w:rsidRDefault="00CA078D" w:rsidP="00B92CCB">
                  <w:pPr>
                    <w:pStyle w:val="Default"/>
                    <w:jc w:val="center"/>
                    <w:rPr>
                      <w:color w:val="auto"/>
                      <w:sz w:val="19"/>
                      <w:szCs w:val="19"/>
                    </w:rPr>
                  </w:pPr>
                </w:p>
              </w:tc>
            </w:tr>
          </w:tbl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lastRenderedPageBreak/>
              <w:t>10 минут</w:t>
            </w: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lastRenderedPageBreak/>
              <w:t>2 раза</w:t>
            </w: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A078D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lastRenderedPageBreak/>
              <w:t>10,55</w:t>
            </w:r>
          </w:p>
          <w:p w:rsidR="00B92CCB" w:rsidRPr="00515A7E" w:rsidRDefault="00B92CCB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078D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10,55</w:t>
            </w: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</w:tr>
      <w:tr w:rsidR="00CA078D" w:rsidRPr="00515A7E" w:rsidTr="00B92CCB">
        <w:trPr>
          <w:trHeight w:val="266"/>
        </w:trPr>
        <w:tc>
          <w:tcPr>
            <w:tcW w:w="708" w:type="dxa"/>
          </w:tcPr>
          <w:p w:rsidR="00CA078D" w:rsidRPr="00515A7E" w:rsidRDefault="00CA078D" w:rsidP="00B92C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2.25</w:t>
            </w:r>
          </w:p>
        </w:tc>
        <w:tc>
          <w:tcPr>
            <w:tcW w:w="4392" w:type="dxa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Диагностика  наиболее развитых функций инвалида для его ориентации в окружающей среде</w:t>
            </w:r>
          </w:p>
        </w:tc>
        <w:tc>
          <w:tcPr>
            <w:tcW w:w="283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Требуется сопровождение на мероприятия</w:t>
            </w:r>
          </w:p>
        </w:tc>
        <w:tc>
          <w:tcPr>
            <w:tcW w:w="198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56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6" w:type="dxa"/>
          </w:tcPr>
          <w:p w:rsidR="00CA078D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18, 29</w:t>
            </w:r>
          </w:p>
          <w:p w:rsidR="00B92CCB" w:rsidRPr="00515A7E" w:rsidRDefault="00B92CCB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  <w:tc>
          <w:tcPr>
            <w:tcW w:w="1418" w:type="dxa"/>
          </w:tcPr>
          <w:p w:rsidR="00CA078D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18,29</w:t>
            </w: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</w:tr>
      <w:tr w:rsidR="00CA078D" w:rsidRPr="00515A7E" w:rsidTr="00B92CCB">
        <w:tc>
          <w:tcPr>
            <w:tcW w:w="708" w:type="dxa"/>
          </w:tcPr>
          <w:p w:rsidR="00CA078D" w:rsidRPr="00515A7E" w:rsidRDefault="00CA078D" w:rsidP="00B92C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2.26</w:t>
            </w:r>
          </w:p>
        </w:tc>
        <w:tc>
          <w:tcPr>
            <w:tcW w:w="4392" w:type="dxa"/>
          </w:tcPr>
          <w:p w:rsidR="00CA078D" w:rsidRPr="00515A7E" w:rsidRDefault="00CA078D" w:rsidP="00B92CCB">
            <w:pPr>
              <w:pStyle w:val="Default"/>
              <w:jc w:val="both"/>
              <w:rPr>
                <w:color w:val="auto"/>
              </w:rPr>
            </w:pPr>
            <w:r w:rsidRPr="00515A7E">
              <w:rPr>
                <w:color w:val="auto"/>
              </w:rPr>
              <w:t>Обучение навыкам самообслуживания, поведения в быту и общественных местах</w:t>
            </w:r>
          </w:p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078D" w:rsidRPr="00515A7E" w:rsidRDefault="00CA078D" w:rsidP="00B92CCB">
            <w:pPr>
              <w:pStyle w:val="Default"/>
              <w:jc w:val="center"/>
              <w:rPr>
                <w:color w:val="auto"/>
              </w:rPr>
            </w:pPr>
            <w:r w:rsidRPr="00515A7E">
              <w:rPr>
                <w:color w:val="auto"/>
              </w:rPr>
              <w:t>Помощь не требуется</w:t>
            </w: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156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1416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105,51</w:t>
            </w:r>
          </w:p>
        </w:tc>
        <w:tc>
          <w:tcPr>
            <w:tcW w:w="141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422,04</w:t>
            </w:r>
          </w:p>
        </w:tc>
      </w:tr>
      <w:tr w:rsidR="00CA078D" w:rsidRPr="00515A7E" w:rsidTr="00B92CCB">
        <w:tc>
          <w:tcPr>
            <w:tcW w:w="708" w:type="dxa"/>
          </w:tcPr>
          <w:p w:rsidR="00CA078D" w:rsidRPr="00515A7E" w:rsidRDefault="00CA078D" w:rsidP="00B92C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2.27</w:t>
            </w:r>
          </w:p>
        </w:tc>
        <w:tc>
          <w:tcPr>
            <w:tcW w:w="4392" w:type="dxa"/>
          </w:tcPr>
          <w:p w:rsidR="00CA078D" w:rsidRPr="00515A7E" w:rsidRDefault="00CA078D" w:rsidP="00B92CCB">
            <w:pPr>
              <w:pStyle w:val="Default"/>
              <w:jc w:val="both"/>
              <w:rPr>
                <w:color w:val="auto"/>
              </w:rPr>
            </w:pPr>
            <w:r w:rsidRPr="00515A7E">
              <w:rPr>
                <w:color w:val="auto"/>
              </w:rPr>
              <w:t>Обучение пользованию средствами ухода и техническими средствами реабилитации</w:t>
            </w:r>
          </w:p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078D" w:rsidRPr="00515A7E" w:rsidRDefault="00CA078D" w:rsidP="00B92CCB">
            <w:pPr>
              <w:pStyle w:val="Default"/>
              <w:jc w:val="center"/>
              <w:rPr>
                <w:color w:val="auto"/>
              </w:rPr>
            </w:pPr>
            <w:r w:rsidRPr="00515A7E">
              <w:rPr>
                <w:color w:val="auto"/>
              </w:rPr>
              <w:t>Помощь не требуется</w:t>
            </w:r>
          </w:p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 xml:space="preserve">5 минут </w:t>
            </w:r>
          </w:p>
        </w:tc>
        <w:tc>
          <w:tcPr>
            <w:tcW w:w="156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 xml:space="preserve">Сутки </w:t>
            </w:r>
          </w:p>
        </w:tc>
        <w:tc>
          <w:tcPr>
            <w:tcW w:w="1416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5,28</w:t>
            </w:r>
          </w:p>
        </w:tc>
        <w:tc>
          <w:tcPr>
            <w:tcW w:w="141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163,68</w:t>
            </w:r>
          </w:p>
        </w:tc>
      </w:tr>
      <w:tr w:rsidR="00CA078D" w:rsidRPr="00515A7E" w:rsidTr="00B92CCB">
        <w:tc>
          <w:tcPr>
            <w:tcW w:w="708" w:type="dxa"/>
          </w:tcPr>
          <w:p w:rsidR="00CA078D" w:rsidRPr="00515A7E" w:rsidRDefault="00CA078D" w:rsidP="00B92C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2.28</w:t>
            </w:r>
          </w:p>
        </w:tc>
        <w:tc>
          <w:tcPr>
            <w:tcW w:w="4392" w:type="dxa"/>
          </w:tcPr>
          <w:p w:rsidR="00CA078D" w:rsidRPr="00515A7E" w:rsidRDefault="00CA078D" w:rsidP="00B9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Содействие в обеспечении получателей соц.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 товарами, по их заявкам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1564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843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1416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418" w:type="dxa"/>
          </w:tcPr>
          <w:p w:rsidR="00CA078D" w:rsidRPr="00515A7E" w:rsidRDefault="00CA078D" w:rsidP="00B92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480,00</w:t>
            </w:r>
          </w:p>
        </w:tc>
      </w:tr>
    </w:tbl>
    <w:p w:rsidR="00CA078D" w:rsidRDefault="00CA078D" w:rsidP="009671DD">
      <w:pPr>
        <w:tabs>
          <w:tab w:val="left" w:pos="3710"/>
        </w:tabs>
        <w:spacing w:line="230" w:lineRule="auto"/>
        <w:jc w:val="both"/>
        <w:rPr>
          <w:rFonts w:ascii="Times New Roman" w:hAnsi="Times New Roman"/>
          <w:b/>
          <w:color w:val="000000"/>
          <w:spacing w:val="-2"/>
          <w:sz w:val="24"/>
        </w:rPr>
      </w:pPr>
    </w:p>
    <w:p w:rsidR="009671DD" w:rsidRPr="009671DD" w:rsidRDefault="009671DD" w:rsidP="009671DD">
      <w:pPr>
        <w:pStyle w:val="a5"/>
        <w:numPr>
          <w:ilvl w:val="0"/>
          <w:numId w:val="1"/>
        </w:numPr>
        <w:tabs>
          <w:tab w:val="left" w:pos="3710"/>
        </w:tabs>
        <w:spacing w:line="230" w:lineRule="auto"/>
        <w:rPr>
          <w:b/>
          <w:color w:val="000000"/>
          <w:spacing w:val="-2"/>
          <w:sz w:val="24"/>
        </w:rPr>
      </w:pPr>
      <w:proofErr w:type="gramStart"/>
      <w:r w:rsidRPr="009671DD">
        <w:rPr>
          <w:b/>
          <w:color w:val="000000"/>
          <w:spacing w:val="-2"/>
          <w:sz w:val="24"/>
        </w:rPr>
        <w:t>Услуги, предоставляемые несколько раз в год в расчет средней ежемесячной платы не включаются</w:t>
      </w:r>
      <w:proofErr w:type="gramEnd"/>
      <w:r w:rsidRPr="009671DD">
        <w:rPr>
          <w:b/>
          <w:color w:val="000000"/>
          <w:spacing w:val="-2"/>
          <w:sz w:val="24"/>
        </w:rPr>
        <w:t>. Они предъявляются к оплате только после их фактического исполнения.</w:t>
      </w:r>
    </w:p>
    <w:sectPr w:rsidR="009671DD" w:rsidRPr="009671DD" w:rsidSect="00CA078D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270C6"/>
    <w:multiLevelType w:val="hybridMultilevel"/>
    <w:tmpl w:val="B40E3232"/>
    <w:lvl w:ilvl="0" w:tplc="C0EE093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3953"/>
    <w:rsid w:val="000C2638"/>
    <w:rsid w:val="002E0313"/>
    <w:rsid w:val="002E3953"/>
    <w:rsid w:val="00747A15"/>
    <w:rsid w:val="00751B02"/>
    <w:rsid w:val="007C0CC0"/>
    <w:rsid w:val="007D20DE"/>
    <w:rsid w:val="009409B3"/>
    <w:rsid w:val="00962F04"/>
    <w:rsid w:val="009671DD"/>
    <w:rsid w:val="00B92CCB"/>
    <w:rsid w:val="00CA078D"/>
    <w:rsid w:val="00D52287"/>
    <w:rsid w:val="00E42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53"/>
    <w:pPr>
      <w:spacing w:after="160" w:line="256" w:lineRule="auto"/>
      <w:ind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47A15"/>
    <w:pPr>
      <w:spacing w:before="100" w:beforeAutospacing="1" w:after="100" w:afterAutospacing="1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47A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A15"/>
    <w:pPr>
      <w:keepNext/>
      <w:keepLines/>
      <w:spacing w:before="200" w:after="0" w:line="240" w:lineRule="auto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A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47A15"/>
    <w:rPr>
      <w:b/>
      <w:bCs/>
    </w:rPr>
  </w:style>
  <w:style w:type="character" w:styleId="a4">
    <w:name w:val="Emphasis"/>
    <w:basedOn w:val="a0"/>
    <w:uiPriority w:val="20"/>
    <w:qFormat/>
    <w:rsid w:val="00747A15"/>
    <w:rPr>
      <w:i/>
      <w:iCs/>
    </w:rPr>
  </w:style>
  <w:style w:type="paragraph" w:styleId="a5">
    <w:name w:val="List Paragraph"/>
    <w:basedOn w:val="a"/>
    <w:uiPriority w:val="34"/>
    <w:qFormat/>
    <w:rsid w:val="00747A15"/>
    <w:pP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 w:cstheme="minorBidi"/>
    </w:rPr>
  </w:style>
  <w:style w:type="character" w:customStyle="1" w:styleId="20">
    <w:name w:val="Заголовок 2 Знак"/>
    <w:basedOn w:val="a0"/>
    <w:link w:val="2"/>
    <w:uiPriority w:val="9"/>
    <w:rsid w:val="00747A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47A1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styleId="a6">
    <w:name w:val="Table Grid"/>
    <w:basedOn w:val="a1"/>
    <w:uiPriority w:val="59"/>
    <w:rsid w:val="00CA07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A078D"/>
    <w:pPr>
      <w:autoSpaceDE w:val="0"/>
      <w:autoSpaceDN w:val="0"/>
      <w:adjustRightInd w:val="0"/>
      <w:ind w:firstLine="0"/>
      <w:jc w:val="left"/>
    </w:pPr>
    <w:rPr>
      <w:rFonts w:eastAsia="Calibri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CA0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078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CA0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A078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2022-01-19T12:36:00Z</dcterms:created>
  <dcterms:modified xsi:type="dcterms:W3CDTF">2022-01-19T13:22:00Z</dcterms:modified>
</cp:coreProperties>
</file>